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31D7" w14:textId="77777777" w:rsidR="00E65E1C" w:rsidRDefault="00E65E1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0"/>
        <w:tblW w:w="1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2A1C7" w:themeFill="accent4" w:themeFillTint="99"/>
        <w:tblLayout w:type="fixed"/>
        <w:tblLook w:val="0400" w:firstRow="0" w:lastRow="0" w:firstColumn="0" w:lastColumn="0" w:noHBand="0" w:noVBand="1"/>
      </w:tblPr>
      <w:tblGrid>
        <w:gridCol w:w="960"/>
        <w:gridCol w:w="2775"/>
        <w:gridCol w:w="8130"/>
      </w:tblGrid>
      <w:tr w:rsidR="00E65E1C" w14:paraId="2B52C1DA" w14:textId="77777777" w:rsidTr="009E1FE7">
        <w:trPr>
          <w:trHeight w:val="321"/>
        </w:trPr>
        <w:tc>
          <w:tcPr>
            <w:tcW w:w="11865" w:type="dxa"/>
            <w:gridSpan w:val="3"/>
            <w:shd w:val="clear" w:color="auto" w:fill="B2A1C7" w:themeFill="accent4" w:themeFillTint="99"/>
            <w:vAlign w:val="center"/>
          </w:tcPr>
          <w:p w14:paraId="7315EDDA" w14:textId="77777777" w:rsidR="00E65E1C" w:rsidRDefault="00B363B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FACULTY</w:t>
            </w:r>
            <w:r w:rsidR="00CF0DDF">
              <w:rPr>
                <w:rFonts w:ascii="Times New Roman" w:eastAsia="Times New Roman" w:hAnsi="Times New Roman" w:cs="Times New Roman"/>
                <w:b/>
                <w:sz w:val="24"/>
                <w:szCs w:val="24"/>
              </w:rPr>
              <w:t xml:space="preserve"> BIODATA FOR COLLEGE WEBSITE JUNE 2024 TO MAY 2025</w:t>
            </w:r>
          </w:p>
        </w:tc>
      </w:tr>
      <w:tr w:rsidR="00E80DEA" w14:paraId="3D9B65A1" w14:textId="77777777" w:rsidTr="00CF0DDF">
        <w:trPr>
          <w:trHeight w:val="321"/>
        </w:trPr>
        <w:tc>
          <w:tcPr>
            <w:tcW w:w="960" w:type="dxa"/>
            <w:shd w:val="clear" w:color="auto" w:fill="B2A1C7" w:themeFill="accent4" w:themeFillTint="99"/>
            <w:vAlign w:val="center"/>
          </w:tcPr>
          <w:p w14:paraId="20E39333"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2775" w:type="dxa"/>
            <w:shd w:val="clear" w:color="auto" w:fill="FFFFFF" w:themeFill="background1"/>
            <w:vAlign w:val="center"/>
          </w:tcPr>
          <w:p w14:paraId="5592DE8C"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8130" w:type="dxa"/>
            <w:shd w:val="clear" w:color="auto" w:fill="FFFFFF" w:themeFill="background1"/>
            <w:vAlign w:val="center"/>
          </w:tcPr>
          <w:p w14:paraId="7E708496" w14:textId="55DE4B93"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Aparna Das</w:t>
            </w:r>
          </w:p>
        </w:tc>
      </w:tr>
      <w:tr w:rsidR="00E80DEA" w14:paraId="399620C7" w14:textId="77777777" w:rsidTr="00CF0DDF">
        <w:trPr>
          <w:trHeight w:val="506"/>
        </w:trPr>
        <w:tc>
          <w:tcPr>
            <w:tcW w:w="960" w:type="dxa"/>
            <w:shd w:val="clear" w:color="auto" w:fill="B2A1C7" w:themeFill="accent4" w:themeFillTint="99"/>
            <w:vAlign w:val="center"/>
          </w:tcPr>
          <w:p w14:paraId="0D96A423"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775" w:type="dxa"/>
            <w:shd w:val="clear" w:color="auto" w:fill="FFFFFF" w:themeFill="background1"/>
            <w:vAlign w:val="center"/>
          </w:tcPr>
          <w:p w14:paraId="6723939A"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8130" w:type="dxa"/>
            <w:shd w:val="clear" w:color="auto" w:fill="FFFFFF" w:themeFill="background1"/>
            <w:vAlign w:val="center"/>
          </w:tcPr>
          <w:p w14:paraId="5AE26052" w14:textId="4C061CB8"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Professor</w:t>
            </w:r>
          </w:p>
        </w:tc>
      </w:tr>
      <w:tr w:rsidR="00E80DEA" w14:paraId="6E4A4EAD" w14:textId="77777777" w:rsidTr="00CF0DDF">
        <w:trPr>
          <w:trHeight w:val="321"/>
        </w:trPr>
        <w:tc>
          <w:tcPr>
            <w:tcW w:w="960" w:type="dxa"/>
            <w:shd w:val="clear" w:color="auto" w:fill="B2A1C7" w:themeFill="accent4" w:themeFillTint="99"/>
            <w:vAlign w:val="center"/>
          </w:tcPr>
          <w:p w14:paraId="4F7436DA"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775" w:type="dxa"/>
            <w:shd w:val="clear" w:color="auto" w:fill="FFFFFF" w:themeFill="background1"/>
            <w:vAlign w:val="center"/>
          </w:tcPr>
          <w:p w14:paraId="38692AC1"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w:t>
            </w:r>
          </w:p>
        </w:tc>
        <w:tc>
          <w:tcPr>
            <w:tcW w:w="8130" w:type="dxa"/>
            <w:shd w:val="clear" w:color="auto" w:fill="FFFFFF" w:themeFill="background1"/>
            <w:vAlign w:val="center"/>
          </w:tcPr>
          <w:p w14:paraId="3599F49F" w14:textId="2188A24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Economics</w:t>
            </w:r>
          </w:p>
        </w:tc>
      </w:tr>
      <w:tr w:rsidR="00E80DEA" w14:paraId="6DDB7DEC" w14:textId="77777777" w:rsidTr="00CF0DDF">
        <w:trPr>
          <w:trHeight w:val="321"/>
        </w:trPr>
        <w:tc>
          <w:tcPr>
            <w:tcW w:w="960" w:type="dxa"/>
            <w:shd w:val="clear" w:color="auto" w:fill="B2A1C7" w:themeFill="accent4" w:themeFillTint="99"/>
            <w:vAlign w:val="center"/>
          </w:tcPr>
          <w:p w14:paraId="33B937A9"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775" w:type="dxa"/>
            <w:shd w:val="clear" w:color="auto" w:fill="FFFFFF" w:themeFill="background1"/>
            <w:vAlign w:val="center"/>
          </w:tcPr>
          <w:p w14:paraId="63992F20"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Number</w:t>
            </w:r>
          </w:p>
        </w:tc>
        <w:tc>
          <w:tcPr>
            <w:tcW w:w="8130" w:type="dxa"/>
            <w:shd w:val="clear" w:color="auto" w:fill="FFFFFF" w:themeFill="background1"/>
            <w:vAlign w:val="center"/>
          </w:tcPr>
          <w:p w14:paraId="06B1CB93" w14:textId="77777777" w:rsidR="00E80DEA" w:rsidRDefault="00E80DEA" w:rsidP="00E80DEA">
            <w:pPr>
              <w:spacing w:line="360" w:lineRule="auto"/>
              <w:rPr>
                <w:rFonts w:ascii="Times New Roman" w:eastAsia="Times New Roman" w:hAnsi="Times New Roman" w:cs="Times New Roman"/>
                <w:b/>
                <w:sz w:val="24"/>
                <w:szCs w:val="24"/>
              </w:rPr>
            </w:pPr>
          </w:p>
        </w:tc>
      </w:tr>
      <w:tr w:rsidR="00E80DEA" w14:paraId="4919C451" w14:textId="77777777" w:rsidTr="00CF0DDF">
        <w:trPr>
          <w:trHeight w:val="321"/>
        </w:trPr>
        <w:tc>
          <w:tcPr>
            <w:tcW w:w="960" w:type="dxa"/>
            <w:shd w:val="clear" w:color="auto" w:fill="B2A1C7" w:themeFill="accent4" w:themeFillTint="99"/>
            <w:vAlign w:val="center"/>
          </w:tcPr>
          <w:p w14:paraId="187AB76E"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775" w:type="dxa"/>
            <w:shd w:val="clear" w:color="auto" w:fill="FFFFFF" w:themeFill="background1"/>
            <w:vAlign w:val="center"/>
          </w:tcPr>
          <w:p w14:paraId="36DBB1A1" w14:textId="77777777" w:rsidR="00E80DEA" w:rsidRDefault="00E80DEA" w:rsidP="00E80DEA">
            <w:p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Whatsapp</w:t>
            </w:r>
            <w:proofErr w:type="spellEnd"/>
            <w:r>
              <w:rPr>
                <w:rFonts w:ascii="Times New Roman" w:eastAsia="Times New Roman" w:hAnsi="Times New Roman" w:cs="Times New Roman"/>
                <w:b/>
                <w:sz w:val="24"/>
                <w:szCs w:val="24"/>
              </w:rPr>
              <w:t xml:space="preserve"> Number</w:t>
            </w:r>
          </w:p>
        </w:tc>
        <w:tc>
          <w:tcPr>
            <w:tcW w:w="8130" w:type="dxa"/>
            <w:shd w:val="clear" w:color="auto" w:fill="FFFFFF" w:themeFill="background1"/>
            <w:vAlign w:val="center"/>
          </w:tcPr>
          <w:p w14:paraId="253A4FF2" w14:textId="77777777" w:rsidR="00E80DEA" w:rsidRDefault="00E80DEA" w:rsidP="00E80DEA">
            <w:pPr>
              <w:spacing w:line="360" w:lineRule="auto"/>
              <w:rPr>
                <w:rFonts w:ascii="Times New Roman" w:eastAsia="Times New Roman" w:hAnsi="Times New Roman" w:cs="Times New Roman"/>
                <w:b/>
                <w:sz w:val="24"/>
                <w:szCs w:val="24"/>
              </w:rPr>
            </w:pPr>
          </w:p>
        </w:tc>
      </w:tr>
      <w:tr w:rsidR="00E80DEA" w14:paraId="75BC9BE1" w14:textId="77777777" w:rsidTr="00CF0DDF">
        <w:trPr>
          <w:trHeight w:val="405"/>
        </w:trPr>
        <w:tc>
          <w:tcPr>
            <w:tcW w:w="960" w:type="dxa"/>
            <w:shd w:val="clear" w:color="auto" w:fill="B2A1C7" w:themeFill="accent4" w:themeFillTint="99"/>
            <w:vAlign w:val="center"/>
          </w:tcPr>
          <w:p w14:paraId="7C8D2340"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775" w:type="dxa"/>
            <w:shd w:val="clear" w:color="auto" w:fill="FFFFFF" w:themeFill="background1"/>
            <w:vAlign w:val="center"/>
          </w:tcPr>
          <w:p w14:paraId="4D8E478F"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8130" w:type="dxa"/>
            <w:shd w:val="clear" w:color="auto" w:fill="FFFFFF" w:themeFill="background1"/>
            <w:vAlign w:val="center"/>
          </w:tcPr>
          <w:p w14:paraId="665C15C9" w14:textId="194A41D9"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aparnadashere@yahoo.co.in</w:t>
            </w:r>
          </w:p>
        </w:tc>
      </w:tr>
      <w:tr w:rsidR="00E80DEA" w14:paraId="0BF2902A" w14:textId="77777777" w:rsidTr="00CF0DDF">
        <w:trPr>
          <w:trHeight w:val="465"/>
        </w:trPr>
        <w:tc>
          <w:tcPr>
            <w:tcW w:w="960" w:type="dxa"/>
            <w:shd w:val="clear" w:color="auto" w:fill="B2A1C7" w:themeFill="accent4" w:themeFillTint="99"/>
            <w:vAlign w:val="center"/>
          </w:tcPr>
          <w:p w14:paraId="5FB4FB1A"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775" w:type="dxa"/>
            <w:shd w:val="clear" w:color="auto" w:fill="FFFFFF" w:themeFill="background1"/>
            <w:vAlign w:val="center"/>
          </w:tcPr>
          <w:p w14:paraId="3D11F1BB"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Institutional Email ID</w:t>
            </w:r>
          </w:p>
        </w:tc>
        <w:tc>
          <w:tcPr>
            <w:tcW w:w="8130" w:type="dxa"/>
            <w:shd w:val="clear" w:color="auto" w:fill="FFFFFF" w:themeFill="background1"/>
            <w:vAlign w:val="center"/>
          </w:tcPr>
          <w:p w14:paraId="7473723D" w14:textId="50CCDC4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draparnadas@sncwkollam.org</w:t>
            </w:r>
          </w:p>
        </w:tc>
      </w:tr>
      <w:tr w:rsidR="00E80DEA" w14:paraId="4D28346C" w14:textId="77777777" w:rsidTr="00CF0DDF">
        <w:trPr>
          <w:trHeight w:val="617"/>
        </w:trPr>
        <w:tc>
          <w:tcPr>
            <w:tcW w:w="960" w:type="dxa"/>
            <w:shd w:val="clear" w:color="auto" w:fill="B2A1C7" w:themeFill="accent4" w:themeFillTint="99"/>
            <w:vAlign w:val="center"/>
          </w:tcPr>
          <w:p w14:paraId="7391546D"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775" w:type="dxa"/>
            <w:shd w:val="clear" w:color="auto" w:fill="FFFFFF" w:themeFill="background1"/>
            <w:vAlign w:val="center"/>
          </w:tcPr>
          <w:p w14:paraId="2960CA24"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 Number</w:t>
            </w:r>
          </w:p>
        </w:tc>
        <w:tc>
          <w:tcPr>
            <w:tcW w:w="8130" w:type="dxa"/>
            <w:shd w:val="clear" w:color="auto" w:fill="FFFFFF" w:themeFill="background1"/>
            <w:vAlign w:val="center"/>
          </w:tcPr>
          <w:p w14:paraId="01379A54" w14:textId="5E2B5D58"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675274</w:t>
            </w:r>
          </w:p>
        </w:tc>
      </w:tr>
      <w:tr w:rsidR="00E80DEA" w14:paraId="67B0CC11" w14:textId="77777777" w:rsidTr="00CF0DDF">
        <w:trPr>
          <w:trHeight w:val="321"/>
        </w:trPr>
        <w:tc>
          <w:tcPr>
            <w:tcW w:w="960" w:type="dxa"/>
            <w:shd w:val="clear" w:color="auto" w:fill="B2A1C7" w:themeFill="accent4" w:themeFillTint="99"/>
            <w:vAlign w:val="center"/>
          </w:tcPr>
          <w:p w14:paraId="1A6FFE03"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775" w:type="dxa"/>
            <w:shd w:val="clear" w:color="auto" w:fill="FFFFFF" w:themeFill="background1"/>
            <w:vAlign w:val="center"/>
          </w:tcPr>
          <w:p w14:paraId="557071CF"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Web Page</w:t>
            </w:r>
          </w:p>
        </w:tc>
        <w:tc>
          <w:tcPr>
            <w:tcW w:w="8130" w:type="dxa"/>
            <w:shd w:val="clear" w:color="auto" w:fill="FFFFFF" w:themeFill="background1"/>
            <w:vAlign w:val="center"/>
          </w:tcPr>
          <w:p w14:paraId="55CAFF4B" w14:textId="77777777" w:rsidR="00E80DEA" w:rsidRDefault="00E80DEA" w:rsidP="00E80DEA">
            <w:pPr>
              <w:spacing w:line="360" w:lineRule="auto"/>
              <w:rPr>
                <w:rFonts w:ascii="Times New Roman" w:eastAsia="Times New Roman" w:hAnsi="Times New Roman" w:cs="Times New Roman"/>
                <w:b/>
                <w:sz w:val="24"/>
                <w:szCs w:val="24"/>
              </w:rPr>
            </w:pPr>
          </w:p>
        </w:tc>
      </w:tr>
      <w:tr w:rsidR="00E80DEA" w14:paraId="7704FD37" w14:textId="77777777" w:rsidTr="00CF0DDF">
        <w:trPr>
          <w:trHeight w:val="339"/>
        </w:trPr>
        <w:tc>
          <w:tcPr>
            <w:tcW w:w="960" w:type="dxa"/>
            <w:shd w:val="clear" w:color="auto" w:fill="B2A1C7" w:themeFill="accent4" w:themeFillTint="99"/>
            <w:vAlign w:val="center"/>
          </w:tcPr>
          <w:p w14:paraId="049190A1"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775" w:type="dxa"/>
            <w:shd w:val="clear" w:color="auto" w:fill="FFFFFF" w:themeFill="background1"/>
            <w:vAlign w:val="center"/>
          </w:tcPr>
          <w:p w14:paraId="5F662BE8"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Entry into Service</w:t>
            </w:r>
          </w:p>
        </w:tc>
        <w:tc>
          <w:tcPr>
            <w:tcW w:w="8130" w:type="dxa"/>
            <w:shd w:val="clear" w:color="auto" w:fill="FFFFFF" w:themeFill="background1"/>
            <w:vAlign w:val="center"/>
          </w:tcPr>
          <w:p w14:paraId="6DAF3EB1" w14:textId="1B6D99A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01.06.2010</w:t>
            </w:r>
          </w:p>
        </w:tc>
      </w:tr>
      <w:tr w:rsidR="00E80DEA" w14:paraId="658285FB" w14:textId="77777777" w:rsidTr="00CF0DDF">
        <w:trPr>
          <w:trHeight w:val="321"/>
        </w:trPr>
        <w:tc>
          <w:tcPr>
            <w:tcW w:w="960" w:type="dxa"/>
            <w:shd w:val="clear" w:color="auto" w:fill="B2A1C7" w:themeFill="accent4" w:themeFillTint="99"/>
            <w:vAlign w:val="center"/>
          </w:tcPr>
          <w:p w14:paraId="15731CFF"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775" w:type="dxa"/>
            <w:shd w:val="clear" w:color="auto" w:fill="FFFFFF" w:themeFill="background1"/>
            <w:vAlign w:val="center"/>
          </w:tcPr>
          <w:p w14:paraId="7C2C1968"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Retirement</w:t>
            </w:r>
          </w:p>
        </w:tc>
        <w:tc>
          <w:tcPr>
            <w:tcW w:w="8130" w:type="dxa"/>
            <w:shd w:val="clear" w:color="auto" w:fill="FFFFFF" w:themeFill="background1"/>
            <w:vAlign w:val="center"/>
          </w:tcPr>
          <w:p w14:paraId="42D7A284" w14:textId="56AC4D0B"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31.03.2042</w:t>
            </w:r>
          </w:p>
        </w:tc>
      </w:tr>
      <w:tr w:rsidR="00E80DEA" w14:paraId="6BFC769C" w14:textId="77777777" w:rsidTr="00CF0DDF">
        <w:trPr>
          <w:trHeight w:val="321"/>
        </w:trPr>
        <w:tc>
          <w:tcPr>
            <w:tcW w:w="960" w:type="dxa"/>
            <w:shd w:val="clear" w:color="auto" w:fill="B2A1C7" w:themeFill="accent4" w:themeFillTint="99"/>
            <w:vAlign w:val="center"/>
          </w:tcPr>
          <w:p w14:paraId="5B5ADAD4"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775" w:type="dxa"/>
            <w:shd w:val="clear" w:color="auto" w:fill="FFFFFF" w:themeFill="background1"/>
            <w:vAlign w:val="center"/>
          </w:tcPr>
          <w:p w14:paraId="4789DF64"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 Qualifications</w:t>
            </w:r>
          </w:p>
        </w:tc>
        <w:tc>
          <w:tcPr>
            <w:tcW w:w="8130" w:type="dxa"/>
            <w:shd w:val="clear" w:color="auto" w:fill="FFFFFF" w:themeFill="background1"/>
            <w:vAlign w:val="center"/>
          </w:tcPr>
          <w:p w14:paraId="0F4BDA25" w14:textId="2B1493BC"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 PhD</w:t>
            </w:r>
          </w:p>
        </w:tc>
      </w:tr>
      <w:tr w:rsidR="00E80DEA" w14:paraId="4A07CF61" w14:textId="77777777" w:rsidTr="00CF0DDF">
        <w:trPr>
          <w:trHeight w:val="321"/>
        </w:trPr>
        <w:tc>
          <w:tcPr>
            <w:tcW w:w="960" w:type="dxa"/>
            <w:shd w:val="clear" w:color="auto" w:fill="B2A1C7" w:themeFill="accent4" w:themeFillTint="99"/>
            <w:vAlign w:val="center"/>
          </w:tcPr>
          <w:p w14:paraId="4F5F2F37"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775" w:type="dxa"/>
            <w:shd w:val="clear" w:color="auto" w:fill="FFFFFF" w:themeFill="background1"/>
            <w:vAlign w:val="center"/>
          </w:tcPr>
          <w:p w14:paraId="11A3243B"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of Interest/</w:t>
            </w:r>
            <w:proofErr w:type="spellStart"/>
            <w:r>
              <w:rPr>
                <w:rFonts w:ascii="Times New Roman" w:eastAsia="Times New Roman" w:hAnsi="Times New Roman" w:cs="Times New Roman"/>
                <w:b/>
                <w:sz w:val="24"/>
                <w:szCs w:val="24"/>
              </w:rPr>
              <w:t>Specialisation</w:t>
            </w:r>
            <w:proofErr w:type="spellEnd"/>
          </w:p>
        </w:tc>
        <w:tc>
          <w:tcPr>
            <w:tcW w:w="8130" w:type="dxa"/>
            <w:shd w:val="clear" w:color="auto" w:fill="FFFFFF" w:themeFill="background1"/>
            <w:vAlign w:val="center"/>
          </w:tcPr>
          <w:p w14:paraId="3AB19758" w14:textId="4F746CFC"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Mathematical Economics, Econometrics</w:t>
            </w:r>
          </w:p>
        </w:tc>
      </w:tr>
      <w:tr w:rsidR="00E80DEA" w14:paraId="3F84C929" w14:textId="77777777" w:rsidTr="00CF0DDF">
        <w:trPr>
          <w:trHeight w:val="321"/>
        </w:trPr>
        <w:tc>
          <w:tcPr>
            <w:tcW w:w="960" w:type="dxa"/>
            <w:shd w:val="clear" w:color="auto" w:fill="B2A1C7" w:themeFill="accent4" w:themeFillTint="99"/>
            <w:vAlign w:val="center"/>
          </w:tcPr>
          <w:p w14:paraId="28AB8FDC"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775" w:type="dxa"/>
            <w:shd w:val="clear" w:color="auto" w:fill="FFFFFF" w:themeFill="background1"/>
            <w:vAlign w:val="center"/>
          </w:tcPr>
          <w:p w14:paraId="58BAB9AC"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Courses/Subject Taught</w:t>
            </w:r>
          </w:p>
        </w:tc>
        <w:tc>
          <w:tcPr>
            <w:tcW w:w="8130" w:type="dxa"/>
            <w:shd w:val="clear" w:color="auto" w:fill="FFFFFF" w:themeFill="background1"/>
            <w:vAlign w:val="center"/>
          </w:tcPr>
          <w:p w14:paraId="0E71D1A8" w14:textId="33A07ACA"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Statistical Methods, </w:t>
            </w:r>
            <w:r>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athematical Methods, Econometrics, Game theory</w:t>
            </w:r>
          </w:p>
        </w:tc>
      </w:tr>
      <w:tr w:rsidR="00E80DEA" w14:paraId="0B3E986F" w14:textId="77777777" w:rsidTr="00CF0DDF">
        <w:trPr>
          <w:trHeight w:val="321"/>
        </w:trPr>
        <w:tc>
          <w:tcPr>
            <w:tcW w:w="960" w:type="dxa"/>
            <w:shd w:val="clear" w:color="auto" w:fill="B2A1C7" w:themeFill="accent4" w:themeFillTint="99"/>
            <w:vAlign w:val="center"/>
          </w:tcPr>
          <w:p w14:paraId="64260D66"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775" w:type="dxa"/>
            <w:shd w:val="clear" w:color="auto" w:fill="FFFFFF" w:themeFill="background1"/>
            <w:vAlign w:val="center"/>
          </w:tcPr>
          <w:p w14:paraId="22DCE44A"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of Research </w:t>
            </w:r>
          </w:p>
        </w:tc>
        <w:tc>
          <w:tcPr>
            <w:tcW w:w="8130" w:type="dxa"/>
            <w:shd w:val="clear" w:color="auto" w:fill="FFFFFF" w:themeFill="background1"/>
            <w:vAlign w:val="center"/>
          </w:tcPr>
          <w:p w14:paraId="0F2EA362" w14:textId="6C614092"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Economics</w:t>
            </w:r>
          </w:p>
        </w:tc>
      </w:tr>
      <w:tr w:rsidR="00E80DEA" w14:paraId="1CB2F99B" w14:textId="77777777" w:rsidTr="009E1FE7">
        <w:trPr>
          <w:trHeight w:val="321"/>
        </w:trPr>
        <w:tc>
          <w:tcPr>
            <w:tcW w:w="960" w:type="dxa"/>
            <w:shd w:val="clear" w:color="auto" w:fill="B2A1C7" w:themeFill="accent4" w:themeFillTint="99"/>
            <w:vAlign w:val="center"/>
          </w:tcPr>
          <w:p w14:paraId="7B6A85C8"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0905" w:type="dxa"/>
            <w:gridSpan w:val="2"/>
            <w:shd w:val="clear" w:color="auto" w:fill="FFFFFF" w:themeFill="background1"/>
            <w:vAlign w:val="center"/>
          </w:tcPr>
          <w:p w14:paraId="409B30FC"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Guideship Details (Guideship order number and date, Research Centre, Number of PhD students &amp; title of their research topic)</w:t>
            </w:r>
          </w:p>
        </w:tc>
      </w:tr>
      <w:tr w:rsidR="00E80DEA" w14:paraId="5E2D46E4" w14:textId="77777777" w:rsidTr="009E1FE7">
        <w:trPr>
          <w:trHeight w:val="321"/>
        </w:trPr>
        <w:tc>
          <w:tcPr>
            <w:tcW w:w="960" w:type="dxa"/>
            <w:shd w:val="clear" w:color="auto" w:fill="B2A1C7" w:themeFill="accent4" w:themeFillTint="99"/>
            <w:vAlign w:val="center"/>
          </w:tcPr>
          <w:p w14:paraId="191E82C8"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428BF378"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Affiliated University: </w:t>
            </w:r>
          </w:p>
          <w:p w14:paraId="0E082102"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w:t>
            </w:r>
          </w:p>
          <w:p w14:paraId="68E6F81B" w14:textId="77777777" w:rsidR="00E80DEA" w:rsidRDefault="00E80DEA" w:rsidP="00E80DEA">
            <w:pPr>
              <w:numPr>
                <w:ilvl w:val="0"/>
                <w:numId w:val="1"/>
              </w:numPr>
              <w:spacing w:line="360" w:lineRule="auto"/>
              <w:ind w:left="630"/>
              <w:rPr>
                <w:sz w:val="24"/>
                <w:szCs w:val="24"/>
              </w:rPr>
            </w:pPr>
            <w:r>
              <w:rPr>
                <w:rFonts w:ascii="Times New Roman" w:eastAsia="Times New Roman" w:hAnsi="Times New Roman" w:cs="Times New Roman"/>
                <w:b/>
                <w:sz w:val="24"/>
                <w:szCs w:val="24"/>
              </w:rPr>
              <w:t xml:space="preserve">Guideship Order Number &amp; Date: </w:t>
            </w:r>
          </w:p>
          <w:p w14:paraId="7FC90E5A"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Centre: </w:t>
            </w:r>
          </w:p>
          <w:p w14:paraId="5F389E23"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w:t>
            </w:r>
            <w:proofErr w:type="gramStart"/>
            <w:r>
              <w:rPr>
                <w:rFonts w:ascii="Times New Roman" w:eastAsia="Times New Roman" w:hAnsi="Times New Roman" w:cs="Times New Roman"/>
                <w:b/>
                <w:sz w:val="24"/>
                <w:szCs w:val="24"/>
              </w:rPr>
              <w:t>of  Full</w:t>
            </w:r>
            <w:proofErr w:type="gramEnd"/>
            <w:r>
              <w:rPr>
                <w:rFonts w:ascii="Times New Roman" w:eastAsia="Times New Roman" w:hAnsi="Times New Roman" w:cs="Times New Roman"/>
                <w:b/>
                <w:sz w:val="24"/>
                <w:szCs w:val="24"/>
              </w:rPr>
              <w:t xml:space="preserve"> time PhD Research Scholars:</w:t>
            </w:r>
          </w:p>
          <w:p w14:paraId="1A177FE8"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w:t>
            </w:r>
            <w:proofErr w:type="gramStart"/>
            <w:r>
              <w:rPr>
                <w:rFonts w:ascii="Times New Roman" w:eastAsia="Times New Roman" w:hAnsi="Times New Roman" w:cs="Times New Roman"/>
                <w:b/>
                <w:sz w:val="24"/>
                <w:szCs w:val="24"/>
              </w:rPr>
              <w:t>of  Part</w:t>
            </w:r>
            <w:proofErr w:type="gramEnd"/>
            <w:r>
              <w:rPr>
                <w:rFonts w:ascii="Times New Roman" w:eastAsia="Times New Roman" w:hAnsi="Times New Roman" w:cs="Times New Roman"/>
                <w:b/>
                <w:sz w:val="24"/>
                <w:szCs w:val="24"/>
              </w:rPr>
              <w:t xml:space="preserve">  time PhD Research Scholars:</w:t>
            </w:r>
          </w:p>
          <w:p w14:paraId="12929CEF" w14:textId="77777777" w:rsidR="00E80DEA" w:rsidRDefault="00E80DEA" w:rsidP="00E80DEA">
            <w:pPr>
              <w:numPr>
                <w:ilvl w:val="0"/>
                <w:numId w:val="1"/>
              </w:numPr>
              <w:spacing w:line="360" w:lineRule="auto"/>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of PhD Research Scholars (Full Name, Title of Topic, Year of Joining):</w:t>
            </w:r>
          </w:p>
          <w:p w14:paraId="1D9B3266" w14:textId="77777777" w:rsidR="00E80DEA" w:rsidRDefault="00E80DEA" w:rsidP="00E80DEA">
            <w:pPr>
              <w:spacing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5E94805" w14:textId="77777777" w:rsidR="00E80DEA" w:rsidRDefault="00E80DEA" w:rsidP="00E80DEA">
            <w:pPr>
              <w:spacing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417CE745" w14:textId="77777777" w:rsidR="00E80DEA" w:rsidRDefault="00E80DEA" w:rsidP="00E80DEA">
            <w:pPr>
              <w:spacing w:line="36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6FC11AC7" w14:textId="77777777" w:rsidR="00E80DEA" w:rsidRDefault="00E80DEA" w:rsidP="00E80DEA">
            <w:pPr>
              <w:spacing w:line="36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E80DEA" w14:paraId="4B103A76" w14:textId="77777777" w:rsidTr="00CF0DDF">
        <w:trPr>
          <w:trHeight w:val="321"/>
        </w:trPr>
        <w:tc>
          <w:tcPr>
            <w:tcW w:w="960" w:type="dxa"/>
            <w:shd w:val="clear" w:color="auto" w:fill="B2A1C7" w:themeFill="accent4" w:themeFillTint="99"/>
            <w:vAlign w:val="center"/>
          </w:tcPr>
          <w:p w14:paraId="0A0589C0"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0905" w:type="dxa"/>
            <w:gridSpan w:val="2"/>
            <w:shd w:val="clear" w:color="auto" w:fill="FFFFFF" w:themeFill="background1"/>
            <w:vAlign w:val="center"/>
          </w:tcPr>
          <w:p w14:paraId="118233F7"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Scholar Profile Link/ORCID ID/Research Gate Profile Link (Give the links)</w:t>
            </w:r>
          </w:p>
        </w:tc>
      </w:tr>
      <w:tr w:rsidR="00E80DEA" w14:paraId="1ADF3080" w14:textId="77777777" w:rsidTr="009E1FE7">
        <w:trPr>
          <w:trHeight w:val="321"/>
        </w:trPr>
        <w:tc>
          <w:tcPr>
            <w:tcW w:w="960" w:type="dxa"/>
            <w:shd w:val="clear" w:color="auto" w:fill="FFFFFF" w:themeFill="background1"/>
            <w:vAlign w:val="center"/>
          </w:tcPr>
          <w:p w14:paraId="489F8F64"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C4CD6F5" w14:textId="77777777" w:rsidR="00E80DEA" w:rsidRDefault="00E80DEA" w:rsidP="00E80DEA">
            <w:pPr>
              <w:spacing w:line="360" w:lineRule="auto"/>
              <w:rPr>
                <w:rFonts w:ascii="Times New Roman" w:eastAsia="Times New Roman" w:hAnsi="Times New Roman" w:cs="Times New Roman"/>
                <w:b/>
                <w:sz w:val="24"/>
                <w:szCs w:val="24"/>
              </w:rPr>
            </w:pPr>
          </w:p>
        </w:tc>
      </w:tr>
      <w:tr w:rsidR="00E80DEA" w14:paraId="366FA3B3" w14:textId="77777777" w:rsidTr="00CF0DDF">
        <w:trPr>
          <w:trHeight w:val="321"/>
        </w:trPr>
        <w:tc>
          <w:tcPr>
            <w:tcW w:w="960" w:type="dxa"/>
            <w:shd w:val="clear" w:color="auto" w:fill="B2A1C7" w:themeFill="accent4" w:themeFillTint="99"/>
            <w:vAlign w:val="center"/>
          </w:tcPr>
          <w:p w14:paraId="7F545A84"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0905" w:type="dxa"/>
            <w:gridSpan w:val="2"/>
            <w:shd w:val="clear" w:color="auto" w:fill="FFFFFF" w:themeFill="background1"/>
            <w:vAlign w:val="center"/>
          </w:tcPr>
          <w:p w14:paraId="622166BF" w14:textId="77777777" w:rsidR="00E80DEA" w:rsidRDefault="00E80DEA" w:rsidP="00E80DEA">
            <w:pPr>
              <w:spacing w:line="36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Patent Obtained/Applied (Give the details)</w:t>
            </w:r>
          </w:p>
        </w:tc>
      </w:tr>
      <w:tr w:rsidR="00E80DEA" w14:paraId="1A153CDD" w14:textId="77777777" w:rsidTr="009E1FE7">
        <w:trPr>
          <w:trHeight w:val="321"/>
        </w:trPr>
        <w:tc>
          <w:tcPr>
            <w:tcW w:w="960" w:type="dxa"/>
            <w:shd w:val="clear" w:color="auto" w:fill="FFFFFF" w:themeFill="background1"/>
            <w:vAlign w:val="center"/>
          </w:tcPr>
          <w:p w14:paraId="73E7DC98"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106B9DE" w14:textId="77777777" w:rsidR="00E80DEA" w:rsidRDefault="00E80DEA" w:rsidP="00E80DEA">
            <w:pPr>
              <w:spacing w:line="360" w:lineRule="auto"/>
              <w:rPr>
                <w:rFonts w:ascii="Times New Roman" w:eastAsia="Times New Roman" w:hAnsi="Times New Roman" w:cs="Times New Roman"/>
                <w:b/>
                <w:sz w:val="24"/>
                <w:szCs w:val="24"/>
              </w:rPr>
            </w:pPr>
          </w:p>
        </w:tc>
      </w:tr>
      <w:tr w:rsidR="00E80DEA" w14:paraId="49D1E7CE" w14:textId="77777777" w:rsidTr="00CF0DDF">
        <w:trPr>
          <w:trHeight w:val="321"/>
        </w:trPr>
        <w:tc>
          <w:tcPr>
            <w:tcW w:w="960" w:type="dxa"/>
            <w:shd w:val="clear" w:color="auto" w:fill="B2A1C7" w:themeFill="accent4" w:themeFillTint="99"/>
            <w:vAlign w:val="center"/>
          </w:tcPr>
          <w:p w14:paraId="3BCC9B24"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0905" w:type="dxa"/>
            <w:gridSpan w:val="2"/>
            <w:shd w:val="clear" w:color="auto" w:fill="FFFFFF" w:themeFill="background1"/>
            <w:vAlign w:val="center"/>
          </w:tcPr>
          <w:p w14:paraId="3368780A"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Experience (Permanent) (Give the details)</w:t>
            </w:r>
          </w:p>
        </w:tc>
      </w:tr>
      <w:tr w:rsidR="00E80DEA" w14:paraId="553410CE" w14:textId="77777777" w:rsidTr="009E1FE7">
        <w:trPr>
          <w:trHeight w:val="462"/>
        </w:trPr>
        <w:tc>
          <w:tcPr>
            <w:tcW w:w="960" w:type="dxa"/>
            <w:shd w:val="clear" w:color="auto" w:fill="FFFFFF" w:themeFill="background1"/>
            <w:vAlign w:val="center"/>
          </w:tcPr>
          <w:p w14:paraId="14B6B151"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3FBD1DFC" w14:textId="1C159CDA" w:rsidR="00E80DEA" w:rsidRDefault="00E80DEA" w:rsidP="00E80DEA">
            <w:pPr>
              <w:pBdr>
                <w:top w:val="nil"/>
                <w:left w:val="nil"/>
                <w:bottom w:val="nil"/>
                <w:right w:val="nil"/>
                <w:between w:val="nil"/>
              </w:pBd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15 years</w:t>
            </w:r>
          </w:p>
        </w:tc>
      </w:tr>
      <w:tr w:rsidR="00E80DEA" w14:paraId="4FEE1923" w14:textId="77777777" w:rsidTr="00CF0DDF">
        <w:trPr>
          <w:trHeight w:val="321"/>
        </w:trPr>
        <w:tc>
          <w:tcPr>
            <w:tcW w:w="960" w:type="dxa"/>
            <w:shd w:val="clear" w:color="auto" w:fill="B2A1C7" w:themeFill="accent4" w:themeFillTint="99"/>
            <w:vAlign w:val="center"/>
          </w:tcPr>
          <w:p w14:paraId="49759AE2"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0905" w:type="dxa"/>
            <w:gridSpan w:val="2"/>
            <w:shd w:val="clear" w:color="auto" w:fill="FFFFFF" w:themeFill="background1"/>
            <w:vAlign w:val="center"/>
          </w:tcPr>
          <w:p w14:paraId="3FC3A718" w14:textId="77777777" w:rsidR="00E80DEA" w:rsidRDefault="00E80DEA" w:rsidP="00E80DEA">
            <w:pPr>
              <w:spacing w:line="36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Experience (Contract) (Give the details)</w:t>
            </w:r>
          </w:p>
        </w:tc>
      </w:tr>
      <w:tr w:rsidR="00E80DEA" w14:paraId="3B320B95" w14:textId="77777777" w:rsidTr="009E1FE7">
        <w:trPr>
          <w:trHeight w:val="321"/>
        </w:trPr>
        <w:tc>
          <w:tcPr>
            <w:tcW w:w="960" w:type="dxa"/>
            <w:shd w:val="clear" w:color="auto" w:fill="FFFFFF" w:themeFill="background1"/>
            <w:vAlign w:val="center"/>
          </w:tcPr>
          <w:p w14:paraId="7C47303F"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5212ED9A" w14:textId="77777777" w:rsidR="00E80DEA" w:rsidRDefault="00E80DEA" w:rsidP="00E80DEA">
            <w:pPr>
              <w:pBdr>
                <w:top w:val="nil"/>
                <w:left w:val="nil"/>
                <w:bottom w:val="nil"/>
                <w:right w:val="nil"/>
                <w:between w:val="nil"/>
              </w:pBd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r>
      <w:tr w:rsidR="00E80DEA" w14:paraId="6A337280" w14:textId="77777777" w:rsidTr="00CF0DDF">
        <w:trPr>
          <w:trHeight w:val="321"/>
        </w:trPr>
        <w:tc>
          <w:tcPr>
            <w:tcW w:w="960" w:type="dxa"/>
            <w:shd w:val="clear" w:color="auto" w:fill="B2A1C7" w:themeFill="accent4" w:themeFillTint="99"/>
            <w:vAlign w:val="center"/>
          </w:tcPr>
          <w:p w14:paraId="09F3166B"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0905" w:type="dxa"/>
            <w:gridSpan w:val="2"/>
            <w:shd w:val="clear" w:color="auto" w:fill="FFFFFF" w:themeFill="background1"/>
            <w:vAlign w:val="center"/>
          </w:tcPr>
          <w:p w14:paraId="4DAFBEB1" w14:textId="77777777" w:rsidR="00E80DEA" w:rsidRDefault="00E80DEA" w:rsidP="00E80DEA">
            <w:pPr>
              <w:spacing w:line="36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Experience</w:t>
            </w:r>
          </w:p>
        </w:tc>
      </w:tr>
      <w:tr w:rsidR="00E80DEA" w14:paraId="10D60BC3" w14:textId="77777777" w:rsidTr="009E1FE7">
        <w:trPr>
          <w:trHeight w:val="321"/>
        </w:trPr>
        <w:tc>
          <w:tcPr>
            <w:tcW w:w="960" w:type="dxa"/>
            <w:shd w:val="clear" w:color="auto" w:fill="FFFFFF" w:themeFill="background1"/>
            <w:vAlign w:val="center"/>
          </w:tcPr>
          <w:p w14:paraId="52BC8F69"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6D6931A" w14:textId="77777777" w:rsidR="00E80DEA" w:rsidRDefault="00E80DEA" w:rsidP="00E80DEA">
            <w:pPr>
              <w:pBdr>
                <w:top w:val="nil"/>
                <w:left w:val="nil"/>
                <w:bottom w:val="nil"/>
                <w:right w:val="nil"/>
                <w:between w:val="nil"/>
              </w:pBdr>
              <w:spacing w:after="20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  </w:t>
            </w:r>
          </w:p>
        </w:tc>
      </w:tr>
      <w:tr w:rsidR="00E80DEA" w14:paraId="62E91B52" w14:textId="77777777" w:rsidTr="00CF0DDF">
        <w:trPr>
          <w:trHeight w:val="321"/>
        </w:trPr>
        <w:tc>
          <w:tcPr>
            <w:tcW w:w="960" w:type="dxa"/>
            <w:shd w:val="clear" w:color="auto" w:fill="B2A1C7" w:themeFill="accent4" w:themeFillTint="99"/>
            <w:vAlign w:val="center"/>
          </w:tcPr>
          <w:p w14:paraId="7E8DFDF8"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0905" w:type="dxa"/>
            <w:gridSpan w:val="2"/>
            <w:shd w:val="clear" w:color="auto" w:fill="FFFFFF" w:themeFill="background1"/>
            <w:vAlign w:val="center"/>
          </w:tcPr>
          <w:p w14:paraId="285513E6" w14:textId="77777777" w:rsidR="00E80DEA" w:rsidRDefault="00E80DEA" w:rsidP="00E80DEA">
            <w:pPr>
              <w:spacing w:line="36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Memberships in Learned Bodies/Societies, If Any</w:t>
            </w:r>
          </w:p>
        </w:tc>
      </w:tr>
      <w:tr w:rsidR="00E80DEA" w14:paraId="305FAEE7" w14:textId="77777777" w:rsidTr="009E1FE7">
        <w:trPr>
          <w:trHeight w:val="447"/>
        </w:trPr>
        <w:tc>
          <w:tcPr>
            <w:tcW w:w="960" w:type="dxa"/>
            <w:shd w:val="clear" w:color="auto" w:fill="FFFFFF" w:themeFill="background1"/>
            <w:vAlign w:val="center"/>
          </w:tcPr>
          <w:p w14:paraId="23C9FE8B"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1736E79A" w14:textId="740D230D" w:rsidR="00E80DEA" w:rsidRPr="00EC5C7B" w:rsidRDefault="00E80DEA" w:rsidP="00E80DEA">
            <w:pPr>
              <w:rPr>
                <w:bCs/>
                <w:sz w:val="32"/>
                <w:szCs w:val="32"/>
              </w:rPr>
            </w:pPr>
            <w:r w:rsidRPr="00FD6DE2">
              <w:rPr>
                <w:rFonts w:ascii="Times New Roman" w:eastAsia="Times New Roman" w:hAnsi="Times New Roman" w:cs="Times New Roman"/>
                <w:b/>
                <w:sz w:val="24"/>
                <w:szCs w:val="24"/>
              </w:rPr>
              <w:t>Kerala Economic Association</w:t>
            </w:r>
          </w:p>
        </w:tc>
      </w:tr>
      <w:tr w:rsidR="00E80DEA" w14:paraId="0F715E2F" w14:textId="77777777" w:rsidTr="00CF0DDF">
        <w:trPr>
          <w:trHeight w:val="321"/>
        </w:trPr>
        <w:tc>
          <w:tcPr>
            <w:tcW w:w="960" w:type="dxa"/>
            <w:shd w:val="clear" w:color="auto" w:fill="B2A1C7" w:themeFill="accent4" w:themeFillTint="99"/>
            <w:vAlign w:val="center"/>
          </w:tcPr>
          <w:p w14:paraId="61C590FC"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0905" w:type="dxa"/>
            <w:gridSpan w:val="2"/>
            <w:shd w:val="clear" w:color="auto" w:fill="FFFFFF" w:themeFill="background1"/>
            <w:vAlign w:val="center"/>
          </w:tcPr>
          <w:p w14:paraId="7357EECF"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Scholarships/Fellowships Obtained</w:t>
            </w:r>
          </w:p>
        </w:tc>
      </w:tr>
      <w:tr w:rsidR="00E80DEA" w14:paraId="3DB6576D" w14:textId="77777777" w:rsidTr="009E1FE7">
        <w:trPr>
          <w:trHeight w:val="343"/>
        </w:trPr>
        <w:tc>
          <w:tcPr>
            <w:tcW w:w="960" w:type="dxa"/>
            <w:shd w:val="clear" w:color="auto" w:fill="FFFFFF" w:themeFill="background1"/>
            <w:vAlign w:val="center"/>
          </w:tcPr>
          <w:p w14:paraId="0B36E29B"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53A00A42" w14:textId="7E5F6C1B" w:rsidR="00E80DEA" w:rsidRDefault="00E80DEA" w:rsidP="00E80DEA">
            <w:pPr>
              <w:pBdr>
                <w:top w:val="nil"/>
                <w:left w:val="nil"/>
                <w:bottom w:val="nil"/>
                <w:right w:val="nil"/>
                <w:between w:val="nil"/>
              </w:pBdr>
              <w:spacing w:after="20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UGC JRF</w:t>
            </w:r>
          </w:p>
        </w:tc>
      </w:tr>
      <w:tr w:rsidR="00E80DEA" w14:paraId="59784BF9" w14:textId="77777777" w:rsidTr="00CF0DDF">
        <w:trPr>
          <w:trHeight w:val="379"/>
        </w:trPr>
        <w:tc>
          <w:tcPr>
            <w:tcW w:w="960" w:type="dxa"/>
            <w:shd w:val="clear" w:color="auto" w:fill="B2A1C7" w:themeFill="accent4" w:themeFillTint="99"/>
            <w:vAlign w:val="center"/>
          </w:tcPr>
          <w:p w14:paraId="1744B516"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10905" w:type="dxa"/>
            <w:gridSpan w:val="2"/>
            <w:shd w:val="clear" w:color="auto" w:fill="FFFFFF" w:themeFill="background1"/>
            <w:vAlign w:val="center"/>
          </w:tcPr>
          <w:p w14:paraId="41E3C138"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Papers Published (Mention UGC Care Listed/Peer-reviewed). Include Name of Authors, Year, Name of Journal, Volume, Page numbers, ISSN Number, DOC if any</w:t>
            </w:r>
          </w:p>
        </w:tc>
      </w:tr>
      <w:tr w:rsidR="00E80DEA" w14:paraId="71298929" w14:textId="77777777" w:rsidTr="009E1FE7">
        <w:trPr>
          <w:trHeight w:val="272"/>
        </w:trPr>
        <w:tc>
          <w:tcPr>
            <w:tcW w:w="960" w:type="dxa"/>
            <w:shd w:val="clear" w:color="auto" w:fill="FFFFFF" w:themeFill="background1"/>
            <w:vAlign w:val="center"/>
          </w:tcPr>
          <w:p w14:paraId="770765FF"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09845DEA" w14:textId="3CA5508C" w:rsidR="00E80DEA" w:rsidRDefault="00E80DEA" w:rsidP="00E80DEA">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w:t>
            </w:r>
            <w:proofErr w:type="gramEnd"/>
            <w:r w:rsidRPr="00FD6DE2">
              <w:t xml:space="preserve"> </w:t>
            </w:r>
            <w:r w:rsidRPr="00FD6DE2">
              <w:rPr>
                <w:rFonts w:ascii="Times New Roman" w:eastAsia="Times New Roman" w:hAnsi="Times New Roman" w:cs="Times New Roman"/>
                <w:b/>
                <w:sz w:val="24"/>
                <w:szCs w:val="24"/>
              </w:rPr>
              <w:sym w:font="Symbol" w:char="F0A7"/>
            </w:r>
            <w:r w:rsidRPr="00FD6DE2">
              <w:rPr>
                <w:rFonts w:ascii="Times New Roman" w:eastAsia="Times New Roman" w:hAnsi="Times New Roman" w:cs="Times New Roman"/>
                <w:b/>
                <w:sz w:val="24"/>
                <w:szCs w:val="24"/>
              </w:rPr>
              <w:t xml:space="preserve"> ‘Paris Agreement and the role of Biofuels’, Southern Economist, Volume 56, Number 14, November 2017</w:t>
            </w:r>
          </w:p>
          <w:p w14:paraId="36139055" w14:textId="77777777"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FD6DE2">
              <w:t xml:space="preserve"> </w:t>
            </w:r>
            <w:r w:rsidRPr="00FD6DE2">
              <w:rPr>
                <w:rFonts w:ascii="Times New Roman" w:eastAsia="Times New Roman" w:hAnsi="Times New Roman" w:cs="Times New Roman"/>
                <w:b/>
                <w:sz w:val="24"/>
                <w:szCs w:val="24"/>
              </w:rPr>
              <w:sym w:font="Symbol" w:char="F0A7"/>
            </w:r>
            <w:r w:rsidRPr="00FD6DE2">
              <w:rPr>
                <w:rFonts w:ascii="Times New Roman" w:eastAsia="Times New Roman" w:hAnsi="Times New Roman" w:cs="Times New Roman"/>
                <w:b/>
                <w:sz w:val="24"/>
                <w:szCs w:val="24"/>
              </w:rPr>
              <w:t xml:space="preserve"> ‘A Review of Biofuel Initiatives in India’, ISDA Journal Studies in Development and Public Policy, Volume 27, Number 4, December 2017</w:t>
            </w:r>
          </w:p>
          <w:p w14:paraId="2794E92F" w14:textId="77777777"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FD6DE2">
              <w:rPr>
                <w:rFonts w:ascii="Times New Roman" w:eastAsia="Times New Roman" w:hAnsi="Times New Roman" w:cs="Times New Roman"/>
                <w:b/>
                <w:sz w:val="24"/>
                <w:szCs w:val="24"/>
              </w:rPr>
              <w:t>A review on Fuel Ethanol Pricing and its link to Sugarcane Pricing Policies in India’, Journal of Asiatic Society of Mumbai, ISSN 0972-0766, Volume XCV, No. 42, 2022</w:t>
            </w:r>
          </w:p>
          <w:p w14:paraId="71E0DFF8" w14:textId="16C2723D"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FD6DE2">
              <w:rPr>
                <w:rFonts w:ascii="Times New Roman" w:eastAsia="Times New Roman" w:hAnsi="Times New Roman" w:cs="Times New Roman"/>
                <w:b/>
                <w:sz w:val="24"/>
                <w:szCs w:val="24"/>
              </w:rPr>
              <w:t>- ‘A Critical Evaluation of Biofuel Policies of India and Brazil’, Journal of Oriental Institute, ISSN 0030-5324, Volume 71, Issue. 04, No. 1, October- December 2022</w:t>
            </w:r>
          </w:p>
          <w:p w14:paraId="3C21A0FB" w14:textId="2501686B"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t>
            </w:r>
            <w:r w:rsidRPr="00E80DEA">
              <w:rPr>
                <w:rFonts w:ascii="Times New Roman" w:eastAsia="Times New Roman" w:hAnsi="Times New Roman" w:cs="Times New Roman"/>
                <w:b/>
                <w:sz w:val="24"/>
                <w:szCs w:val="24"/>
              </w:rPr>
              <w:t>Exploring Farmer, Mill Authority</w:t>
            </w:r>
            <w:r>
              <w:rPr>
                <w:rFonts w:ascii="Times New Roman" w:eastAsia="Times New Roman" w:hAnsi="Times New Roman" w:cs="Times New Roman"/>
                <w:b/>
                <w:sz w:val="24"/>
                <w:szCs w:val="24"/>
              </w:rPr>
              <w:t xml:space="preserve"> a</w:t>
            </w:r>
            <w:r w:rsidRPr="00E80DEA">
              <w:rPr>
                <w:rFonts w:ascii="Times New Roman" w:eastAsia="Times New Roman" w:hAnsi="Times New Roman" w:cs="Times New Roman"/>
                <w:b/>
                <w:sz w:val="24"/>
                <w:szCs w:val="24"/>
              </w:rPr>
              <w:t xml:space="preserve">nd Expert Perspectives </w:t>
            </w:r>
            <w:r>
              <w:rPr>
                <w:rFonts w:ascii="Times New Roman" w:eastAsia="Times New Roman" w:hAnsi="Times New Roman" w:cs="Times New Roman"/>
                <w:b/>
                <w:sz w:val="24"/>
                <w:szCs w:val="24"/>
              </w:rPr>
              <w:t>o</w:t>
            </w:r>
            <w:r w:rsidRPr="00E80DEA">
              <w:rPr>
                <w:rFonts w:ascii="Times New Roman" w:eastAsia="Times New Roman" w:hAnsi="Times New Roman" w:cs="Times New Roman"/>
                <w:b/>
                <w:sz w:val="24"/>
                <w:szCs w:val="24"/>
              </w:rPr>
              <w:t>n Fuel</w:t>
            </w:r>
            <w:r>
              <w:rPr>
                <w:rFonts w:ascii="Times New Roman" w:eastAsia="Times New Roman" w:hAnsi="Times New Roman" w:cs="Times New Roman"/>
                <w:b/>
                <w:sz w:val="24"/>
                <w:szCs w:val="24"/>
              </w:rPr>
              <w:t xml:space="preserve"> </w:t>
            </w:r>
            <w:r w:rsidRPr="00E80DEA">
              <w:rPr>
                <w:rFonts w:ascii="Times New Roman" w:eastAsia="Times New Roman" w:hAnsi="Times New Roman" w:cs="Times New Roman"/>
                <w:b/>
                <w:sz w:val="24"/>
                <w:szCs w:val="24"/>
              </w:rPr>
              <w:t xml:space="preserve">Ethanol Production </w:t>
            </w:r>
            <w:r>
              <w:rPr>
                <w:rFonts w:ascii="Times New Roman" w:eastAsia="Times New Roman" w:hAnsi="Times New Roman" w:cs="Times New Roman"/>
                <w:b/>
                <w:sz w:val="24"/>
                <w:szCs w:val="24"/>
              </w:rPr>
              <w:t>i</w:t>
            </w:r>
            <w:r w:rsidRPr="00E80DEA">
              <w:rPr>
                <w:rFonts w:ascii="Times New Roman" w:eastAsia="Times New Roman" w:hAnsi="Times New Roman" w:cs="Times New Roman"/>
                <w:b/>
                <w:sz w:val="24"/>
                <w:szCs w:val="24"/>
              </w:rPr>
              <w:t>n Maharashtra’s Cooperative Sugar Mills</w:t>
            </w:r>
            <w:r>
              <w:rPr>
                <w:rFonts w:ascii="Times New Roman" w:eastAsia="Times New Roman" w:hAnsi="Times New Roman" w:cs="Times New Roman"/>
                <w:b/>
                <w:sz w:val="24"/>
                <w:szCs w:val="24"/>
              </w:rPr>
              <w:t xml:space="preserve">’, </w:t>
            </w:r>
            <w:r w:rsidRPr="00E80DEA">
              <w:rPr>
                <w:rFonts w:ascii="Times New Roman" w:eastAsia="Times New Roman" w:hAnsi="Times New Roman" w:cs="Times New Roman"/>
                <w:b/>
                <w:sz w:val="24"/>
                <w:szCs w:val="24"/>
              </w:rPr>
              <w:t xml:space="preserve">The Social Science Review </w:t>
            </w:r>
            <w:proofErr w:type="gramStart"/>
            <w:r w:rsidRPr="00E80DEA">
              <w:rPr>
                <w:rFonts w:ascii="Times New Roman" w:eastAsia="Times New Roman" w:hAnsi="Times New Roman" w:cs="Times New Roman"/>
                <w:b/>
                <w:sz w:val="24"/>
                <w:szCs w:val="24"/>
              </w:rPr>
              <w:t>A</w:t>
            </w:r>
            <w:proofErr w:type="gramEnd"/>
            <w:r w:rsidRPr="00E80DEA">
              <w:rPr>
                <w:rFonts w:ascii="Times New Roman" w:eastAsia="Times New Roman" w:hAnsi="Times New Roman" w:cs="Times New Roman"/>
                <w:b/>
                <w:sz w:val="24"/>
                <w:szCs w:val="24"/>
              </w:rPr>
              <w:t xml:space="preserve"> Multidisciplinary Journal. May-June, 2025. Vol. 3. Issue 3. 8-11</w:t>
            </w:r>
          </w:p>
        </w:tc>
      </w:tr>
      <w:tr w:rsidR="00E80DEA" w14:paraId="69C8C913" w14:textId="77777777" w:rsidTr="00CF0DDF">
        <w:trPr>
          <w:trHeight w:val="272"/>
        </w:trPr>
        <w:tc>
          <w:tcPr>
            <w:tcW w:w="960" w:type="dxa"/>
            <w:shd w:val="clear" w:color="auto" w:fill="B2A1C7" w:themeFill="accent4" w:themeFillTint="99"/>
            <w:vAlign w:val="center"/>
          </w:tcPr>
          <w:p w14:paraId="617FCAC6"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0905" w:type="dxa"/>
            <w:gridSpan w:val="2"/>
            <w:shd w:val="clear" w:color="auto" w:fill="FFFFFF" w:themeFill="background1"/>
            <w:vAlign w:val="center"/>
          </w:tcPr>
          <w:p w14:paraId="7E9308E2" w14:textId="77777777"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Popular Article Published </w:t>
            </w:r>
          </w:p>
        </w:tc>
      </w:tr>
      <w:tr w:rsidR="00E80DEA" w14:paraId="7B06B707" w14:textId="77777777" w:rsidTr="009E1FE7">
        <w:trPr>
          <w:trHeight w:val="272"/>
        </w:trPr>
        <w:tc>
          <w:tcPr>
            <w:tcW w:w="960" w:type="dxa"/>
            <w:shd w:val="clear" w:color="auto" w:fill="FFFFFF" w:themeFill="background1"/>
            <w:vAlign w:val="center"/>
          </w:tcPr>
          <w:p w14:paraId="56D6CB39"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093F2413"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657A2A0" w14:textId="77777777" w:rsidR="00E80DEA" w:rsidRDefault="00E80DEA" w:rsidP="00E80DEA">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E80DEA" w14:paraId="7AE161D4" w14:textId="77777777" w:rsidTr="00CF0DDF">
        <w:trPr>
          <w:trHeight w:val="272"/>
        </w:trPr>
        <w:tc>
          <w:tcPr>
            <w:tcW w:w="960" w:type="dxa"/>
            <w:shd w:val="clear" w:color="auto" w:fill="B2A1C7" w:themeFill="accent4" w:themeFillTint="99"/>
            <w:vAlign w:val="center"/>
          </w:tcPr>
          <w:p w14:paraId="4BA87EC1"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0905" w:type="dxa"/>
            <w:gridSpan w:val="2"/>
            <w:shd w:val="clear" w:color="auto" w:fill="FFFFFF" w:themeFill="background1"/>
            <w:vAlign w:val="center"/>
          </w:tcPr>
          <w:p w14:paraId="1A138BA8"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Published (Include ISBN/ISSN Number)</w:t>
            </w:r>
          </w:p>
        </w:tc>
      </w:tr>
      <w:tr w:rsidR="00E80DEA" w14:paraId="3CC11429" w14:textId="77777777" w:rsidTr="009E1FE7">
        <w:trPr>
          <w:trHeight w:val="272"/>
        </w:trPr>
        <w:tc>
          <w:tcPr>
            <w:tcW w:w="960" w:type="dxa"/>
            <w:shd w:val="clear" w:color="auto" w:fill="FFFFFF" w:themeFill="background1"/>
            <w:vAlign w:val="center"/>
          </w:tcPr>
          <w:p w14:paraId="3372EBE4"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5AD056A1"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05983F4D"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E80DEA" w14:paraId="6D325497" w14:textId="77777777" w:rsidTr="00CF0DDF">
        <w:trPr>
          <w:trHeight w:val="272"/>
        </w:trPr>
        <w:tc>
          <w:tcPr>
            <w:tcW w:w="960" w:type="dxa"/>
            <w:shd w:val="clear" w:color="auto" w:fill="B2A1C7" w:themeFill="accent4" w:themeFillTint="99"/>
            <w:vAlign w:val="center"/>
          </w:tcPr>
          <w:p w14:paraId="562F42A8"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26</w:t>
            </w:r>
          </w:p>
        </w:tc>
        <w:tc>
          <w:tcPr>
            <w:tcW w:w="10905" w:type="dxa"/>
            <w:gridSpan w:val="2"/>
            <w:shd w:val="clear" w:color="auto" w:fill="FFFFFF" w:themeFill="background1"/>
            <w:vAlign w:val="center"/>
          </w:tcPr>
          <w:p w14:paraId="6E1D1818"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Papers Presented</w:t>
            </w:r>
          </w:p>
        </w:tc>
      </w:tr>
      <w:tr w:rsidR="00E80DEA" w14:paraId="6B86F657" w14:textId="77777777" w:rsidTr="009E1FE7">
        <w:trPr>
          <w:trHeight w:val="585"/>
        </w:trPr>
        <w:tc>
          <w:tcPr>
            <w:tcW w:w="960" w:type="dxa"/>
            <w:shd w:val="clear" w:color="auto" w:fill="FFFFFF" w:themeFill="background1"/>
            <w:vAlign w:val="center"/>
          </w:tcPr>
          <w:p w14:paraId="3EE41912"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332E8580" w14:textId="77777777" w:rsidR="00E80DEA" w:rsidRPr="00E80DEA" w:rsidRDefault="00E80DEA" w:rsidP="00E80DEA">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FD6DE2">
              <w:sym w:font="Symbol" w:char="F0A7"/>
            </w:r>
            <w:r w:rsidRPr="00E80DEA">
              <w:rPr>
                <w:rFonts w:ascii="Times New Roman" w:eastAsia="Times New Roman" w:hAnsi="Times New Roman" w:cs="Times New Roman"/>
                <w:b/>
                <w:color w:val="000000"/>
                <w:sz w:val="24"/>
                <w:szCs w:val="24"/>
              </w:rPr>
              <w:t xml:space="preserve"> ‘Environmental Impact of using Biofuel for Transport in India’ at National Seminar organized by KNM Government Arts and Science College, </w:t>
            </w:r>
            <w:proofErr w:type="spellStart"/>
            <w:r w:rsidRPr="00E80DEA">
              <w:rPr>
                <w:rFonts w:ascii="Times New Roman" w:eastAsia="Times New Roman" w:hAnsi="Times New Roman" w:cs="Times New Roman"/>
                <w:b/>
                <w:color w:val="000000"/>
                <w:sz w:val="24"/>
                <w:szCs w:val="24"/>
              </w:rPr>
              <w:t>Kanjiramkulam</w:t>
            </w:r>
            <w:proofErr w:type="spellEnd"/>
            <w:r w:rsidRPr="00E80DEA">
              <w:rPr>
                <w:rFonts w:ascii="Times New Roman" w:eastAsia="Times New Roman" w:hAnsi="Times New Roman" w:cs="Times New Roman"/>
                <w:b/>
                <w:color w:val="000000"/>
                <w:sz w:val="24"/>
                <w:szCs w:val="24"/>
              </w:rPr>
              <w:t xml:space="preserve"> from 24-25 January, 2012</w:t>
            </w:r>
          </w:p>
          <w:p w14:paraId="1AC46122" w14:textId="77777777" w:rsidR="00E80DEA" w:rsidRPr="00E80DEA" w:rsidRDefault="00E80DEA" w:rsidP="00E80DEA">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E80DEA">
              <w:rPr>
                <w:rFonts w:ascii="Times New Roman" w:eastAsia="Times New Roman" w:hAnsi="Times New Roman" w:cs="Times New Roman"/>
                <w:b/>
                <w:color w:val="000000"/>
                <w:sz w:val="24"/>
                <w:szCs w:val="24"/>
              </w:rPr>
              <w:t xml:space="preserve">‘Biofuels and Sustainable </w:t>
            </w:r>
            <w:proofErr w:type="gramStart"/>
            <w:r w:rsidRPr="00E80DEA">
              <w:rPr>
                <w:rFonts w:ascii="Times New Roman" w:eastAsia="Times New Roman" w:hAnsi="Times New Roman" w:cs="Times New Roman"/>
                <w:b/>
                <w:color w:val="000000"/>
                <w:sz w:val="24"/>
                <w:szCs w:val="24"/>
              </w:rPr>
              <w:t>Development ’</w:t>
            </w:r>
            <w:proofErr w:type="gramEnd"/>
            <w:r w:rsidRPr="00E80DEA">
              <w:rPr>
                <w:rFonts w:ascii="Times New Roman" w:eastAsia="Times New Roman" w:hAnsi="Times New Roman" w:cs="Times New Roman"/>
                <w:b/>
                <w:color w:val="000000"/>
                <w:sz w:val="24"/>
                <w:szCs w:val="24"/>
              </w:rPr>
              <w:t xml:space="preserve">, at National Seminar </w:t>
            </w:r>
            <w:proofErr w:type="spellStart"/>
            <w:r w:rsidRPr="00E80DEA">
              <w:rPr>
                <w:rFonts w:ascii="Times New Roman" w:eastAsia="Times New Roman" w:hAnsi="Times New Roman" w:cs="Times New Roman"/>
                <w:b/>
                <w:color w:val="000000"/>
                <w:sz w:val="24"/>
                <w:szCs w:val="24"/>
              </w:rPr>
              <w:t>organised</w:t>
            </w:r>
            <w:proofErr w:type="spellEnd"/>
            <w:r w:rsidRPr="00E80DEA">
              <w:rPr>
                <w:rFonts w:ascii="Times New Roman" w:eastAsia="Times New Roman" w:hAnsi="Times New Roman" w:cs="Times New Roman"/>
                <w:b/>
                <w:color w:val="000000"/>
                <w:sz w:val="24"/>
                <w:szCs w:val="24"/>
              </w:rPr>
              <w:t xml:space="preserve"> by Department of Economics, SNCW, Kollam on 6-7 July, 2015</w:t>
            </w:r>
          </w:p>
          <w:p w14:paraId="7ACF22D3" w14:textId="77777777" w:rsidR="00E80DEA" w:rsidRPr="00E80DEA" w:rsidRDefault="00E80DEA" w:rsidP="00E80DEA">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FD6DE2">
              <w:sym w:font="Symbol" w:char="F0A7"/>
            </w:r>
            <w:r w:rsidRPr="00E80DEA">
              <w:rPr>
                <w:rFonts w:ascii="Times New Roman" w:eastAsia="Times New Roman" w:hAnsi="Times New Roman" w:cs="Times New Roman"/>
                <w:b/>
                <w:color w:val="000000"/>
                <w:sz w:val="24"/>
                <w:szCs w:val="24"/>
              </w:rPr>
              <w:t xml:space="preserve"> ‘Climate change and its impact on the underprivileged in Kerala’, at National Seminar organized by the Department of History, SNCW, Kollam on 27-28 January, 2016</w:t>
            </w:r>
          </w:p>
          <w:p w14:paraId="2B836A04" w14:textId="7777F1CF" w:rsidR="00E80DEA" w:rsidRDefault="00E80DEA" w:rsidP="00E80DEA">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sidRPr="00FD6DE2">
              <w:rPr>
                <w:rFonts w:ascii="Times New Roman" w:eastAsia="Times New Roman" w:hAnsi="Times New Roman" w:cs="Times New Roman"/>
                <w:b/>
                <w:color w:val="000000"/>
                <w:sz w:val="24"/>
                <w:szCs w:val="24"/>
              </w:rPr>
              <w:sym w:font="Symbol" w:char="F0A7"/>
            </w:r>
            <w:r w:rsidRPr="00FD6DE2">
              <w:rPr>
                <w:rFonts w:ascii="Times New Roman" w:eastAsia="Times New Roman" w:hAnsi="Times New Roman" w:cs="Times New Roman"/>
                <w:b/>
                <w:color w:val="000000"/>
                <w:sz w:val="24"/>
                <w:szCs w:val="24"/>
              </w:rPr>
              <w:t xml:space="preserve"> ‘Kerala’s Biofuel Story’, at UGC sponsored National Conference organized by the PG and Research Dept of Economics, SNC, </w:t>
            </w:r>
            <w:proofErr w:type="spellStart"/>
            <w:r w:rsidRPr="00FD6DE2">
              <w:rPr>
                <w:rFonts w:ascii="Times New Roman" w:eastAsia="Times New Roman" w:hAnsi="Times New Roman" w:cs="Times New Roman"/>
                <w:b/>
                <w:color w:val="000000"/>
                <w:sz w:val="24"/>
                <w:szCs w:val="24"/>
              </w:rPr>
              <w:t>Varkala</w:t>
            </w:r>
            <w:proofErr w:type="spellEnd"/>
            <w:r w:rsidRPr="00FD6DE2">
              <w:rPr>
                <w:rFonts w:ascii="Times New Roman" w:eastAsia="Times New Roman" w:hAnsi="Times New Roman" w:cs="Times New Roman"/>
                <w:b/>
                <w:color w:val="000000"/>
                <w:sz w:val="24"/>
                <w:szCs w:val="24"/>
              </w:rPr>
              <w:t xml:space="preserve"> on 26- 27 February 2016</w:t>
            </w:r>
          </w:p>
        </w:tc>
      </w:tr>
      <w:tr w:rsidR="00E80DEA" w14:paraId="3E7000E7" w14:textId="77777777" w:rsidTr="00CF0DDF">
        <w:trPr>
          <w:trHeight w:val="195"/>
        </w:trPr>
        <w:tc>
          <w:tcPr>
            <w:tcW w:w="960" w:type="dxa"/>
            <w:shd w:val="clear" w:color="auto" w:fill="B2A1C7" w:themeFill="accent4" w:themeFillTint="99"/>
            <w:vAlign w:val="center"/>
          </w:tcPr>
          <w:p w14:paraId="33A54E1C"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0905" w:type="dxa"/>
            <w:gridSpan w:val="2"/>
            <w:shd w:val="clear" w:color="auto" w:fill="FFFFFF" w:themeFill="background1"/>
            <w:vAlign w:val="center"/>
          </w:tcPr>
          <w:p w14:paraId="67B24E3A"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Talks/Public Talks delivered</w:t>
            </w:r>
          </w:p>
        </w:tc>
      </w:tr>
      <w:tr w:rsidR="00E80DEA" w14:paraId="150FE67C" w14:textId="77777777" w:rsidTr="009E1FE7">
        <w:trPr>
          <w:trHeight w:val="405"/>
        </w:trPr>
        <w:tc>
          <w:tcPr>
            <w:tcW w:w="960" w:type="dxa"/>
            <w:shd w:val="clear" w:color="auto" w:fill="FFFFFF" w:themeFill="background1"/>
            <w:vAlign w:val="center"/>
          </w:tcPr>
          <w:p w14:paraId="69DF8518"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D80CCC1" w14:textId="6EEFA83E" w:rsidR="00E80DEA" w:rsidRPr="00FD6DE2" w:rsidRDefault="00E80DEA" w:rsidP="00E80DEA">
            <w:pPr>
              <w:pStyle w:val="ListParagraph"/>
              <w:numPr>
                <w:ilvl w:val="0"/>
                <w:numId w:val="5"/>
              </w:numPr>
              <w:pBdr>
                <w:top w:val="nil"/>
                <w:left w:val="nil"/>
                <w:bottom w:val="nil"/>
                <w:right w:val="nil"/>
                <w:between w:val="nil"/>
              </w:pBdr>
              <w:spacing w:after="160"/>
              <w:rPr>
                <w:rFonts w:ascii="Times New Roman" w:eastAsia="Times New Roman" w:hAnsi="Times New Roman" w:cs="Times New Roman"/>
                <w:b/>
                <w:sz w:val="24"/>
                <w:szCs w:val="24"/>
              </w:rPr>
            </w:pPr>
            <w:r w:rsidRPr="00FD6DE2">
              <w:rPr>
                <w:rFonts w:ascii="Times New Roman" w:eastAsia="Times New Roman" w:hAnsi="Times New Roman" w:cs="Times New Roman"/>
                <w:b/>
                <w:sz w:val="24"/>
                <w:szCs w:val="24"/>
              </w:rPr>
              <w:t xml:space="preserve">‘Basics of Calculus’ in Regional Seminar on Significance of Mathematical Tools in Economics, </w:t>
            </w:r>
            <w:proofErr w:type="spellStart"/>
            <w:r w:rsidRPr="00FD6DE2">
              <w:rPr>
                <w:rFonts w:ascii="Times New Roman" w:eastAsia="Times New Roman" w:hAnsi="Times New Roman" w:cs="Times New Roman"/>
                <w:b/>
                <w:sz w:val="24"/>
                <w:szCs w:val="24"/>
              </w:rPr>
              <w:t>organised</w:t>
            </w:r>
            <w:proofErr w:type="spellEnd"/>
            <w:r w:rsidRPr="00FD6DE2">
              <w:rPr>
                <w:rFonts w:ascii="Times New Roman" w:eastAsia="Times New Roman" w:hAnsi="Times New Roman" w:cs="Times New Roman"/>
                <w:b/>
                <w:sz w:val="24"/>
                <w:szCs w:val="24"/>
              </w:rPr>
              <w:t xml:space="preserve"> by the Department of Economics, SNCW Kollam in association with Kerala State Planning Board on 18-9- 2019</w:t>
            </w:r>
          </w:p>
          <w:p w14:paraId="19D3F6F3" w14:textId="22ACD887" w:rsidR="00E80DEA" w:rsidRDefault="00E80DEA" w:rsidP="00E80DEA">
            <w:pPr>
              <w:pStyle w:val="ListParagraph"/>
              <w:numPr>
                <w:ilvl w:val="0"/>
                <w:numId w:val="5"/>
              </w:numPr>
              <w:pBdr>
                <w:top w:val="nil"/>
                <w:left w:val="nil"/>
                <w:bottom w:val="nil"/>
                <w:right w:val="nil"/>
                <w:between w:val="nil"/>
              </w:pBdr>
              <w:spacing w:after="160"/>
              <w:rPr>
                <w:rFonts w:ascii="Times New Roman" w:eastAsia="Times New Roman" w:hAnsi="Times New Roman" w:cs="Times New Roman"/>
                <w:b/>
                <w:color w:val="000000"/>
                <w:sz w:val="24"/>
                <w:szCs w:val="24"/>
              </w:rPr>
            </w:pPr>
            <w:r w:rsidRPr="00FD6DE2">
              <w:rPr>
                <w:rFonts w:ascii="Times New Roman" w:eastAsia="Times New Roman" w:hAnsi="Times New Roman" w:cs="Times New Roman"/>
                <w:b/>
                <w:color w:val="000000"/>
                <w:sz w:val="24"/>
                <w:szCs w:val="24"/>
              </w:rPr>
              <w:t>Webinar on ‘Environmental Impacts of using Biofuel for Transport in India’ for the Department of Economics, Jain University Bangalore on 18-8-2020</w:t>
            </w:r>
          </w:p>
          <w:p w14:paraId="3F01C821" w14:textId="368EC331"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3. </w:t>
            </w:r>
            <w:r w:rsidRPr="00FD6DE2">
              <w:rPr>
                <w:rFonts w:ascii="Times New Roman" w:eastAsia="Times New Roman" w:hAnsi="Times New Roman" w:cs="Times New Roman"/>
                <w:b/>
                <w:color w:val="000000"/>
                <w:sz w:val="24"/>
                <w:szCs w:val="24"/>
              </w:rPr>
              <w:t xml:space="preserve">COGNIZANCE 2.0, a multidisciplinary webinar series, Technical Session on </w:t>
            </w:r>
            <w:proofErr w:type="gramStart"/>
            <w:r w:rsidRPr="00FD6DE2">
              <w:rPr>
                <w:rFonts w:ascii="Times New Roman" w:eastAsia="Times New Roman" w:hAnsi="Times New Roman" w:cs="Times New Roman"/>
                <w:b/>
                <w:color w:val="000000"/>
                <w:sz w:val="24"/>
                <w:szCs w:val="24"/>
              </w:rPr>
              <w:t>‘ Role</w:t>
            </w:r>
            <w:proofErr w:type="gramEnd"/>
            <w:r w:rsidRPr="00FD6DE2">
              <w:rPr>
                <w:rFonts w:ascii="Times New Roman" w:eastAsia="Times New Roman" w:hAnsi="Times New Roman" w:cs="Times New Roman"/>
                <w:b/>
                <w:color w:val="000000"/>
                <w:sz w:val="24"/>
                <w:szCs w:val="24"/>
              </w:rPr>
              <w:t xml:space="preserve"> of Biofuels in the present scenario of rising fuel prices in India’, </w:t>
            </w:r>
            <w:proofErr w:type="spellStart"/>
            <w:r w:rsidRPr="00FD6DE2">
              <w:rPr>
                <w:rFonts w:ascii="Times New Roman" w:eastAsia="Times New Roman" w:hAnsi="Times New Roman" w:cs="Times New Roman"/>
                <w:b/>
                <w:color w:val="000000"/>
                <w:sz w:val="24"/>
                <w:szCs w:val="24"/>
              </w:rPr>
              <w:t>organised</w:t>
            </w:r>
            <w:proofErr w:type="spellEnd"/>
            <w:r w:rsidRPr="00FD6DE2">
              <w:rPr>
                <w:rFonts w:ascii="Times New Roman" w:eastAsia="Times New Roman" w:hAnsi="Times New Roman" w:cs="Times New Roman"/>
                <w:b/>
                <w:color w:val="000000"/>
                <w:sz w:val="24"/>
                <w:szCs w:val="24"/>
              </w:rPr>
              <w:t xml:space="preserve"> by Department of Economics and IQAC, Sree Narayana College </w:t>
            </w:r>
            <w:proofErr w:type="spellStart"/>
            <w:r w:rsidRPr="00FD6DE2">
              <w:rPr>
                <w:rFonts w:ascii="Times New Roman" w:eastAsia="Times New Roman" w:hAnsi="Times New Roman" w:cs="Times New Roman"/>
                <w:b/>
                <w:color w:val="000000"/>
                <w:sz w:val="24"/>
                <w:szCs w:val="24"/>
              </w:rPr>
              <w:t>Punalur</w:t>
            </w:r>
            <w:proofErr w:type="spellEnd"/>
            <w:r w:rsidRPr="00FD6DE2">
              <w:rPr>
                <w:rFonts w:ascii="Times New Roman" w:eastAsia="Times New Roman" w:hAnsi="Times New Roman" w:cs="Times New Roman"/>
                <w:b/>
                <w:color w:val="000000"/>
                <w:sz w:val="24"/>
                <w:szCs w:val="24"/>
              </w:rPr>
              <w:t>.</w:t>
            </w:r>
          </w:p>
          <w:p w14:paraId="42676EBB" w14:textId="262ED706" w:rsidR="00E80DEA" w:rsidRDefault="00E80DEA" w:rsidP="00E80DEA">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p>
        </w:tc>
      </w:tr>
      <w:tr w:rsidR="00E80DEA" w14:paraId="782AF5AE" w14:textId="77777777" w:rsidTr="00CF0DDF">
        <w:trPr>
          <w:trHeight w:val="450"/>
        </w:trPr>
        <w:tc>
          <w:tcPr>
            <w:tcW w:w="960" w:type="dxa"/>
            <w:shd w:val="clear" w:color="auto" w:fill="B2A1C7" w:themeFill="accent4" w:themeFillTint="99"/>
            <w:vAlign w:val="center"/>
          </w:tcPr>
          <w:p w14:paraId="1E09E1C4"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0905" w:type="dxa"/>
            <w:gridSpan w:val="2"/>
            <w:shd w:val="clear" w:color="auto" w:fill="FFFFFF" w:themeFill="background1"/>
            <w:vAlign w:val="center"/>
          </w:tcPr>
          <w:p w14:paraId="7C26D0F3" w14:textId="77777777" w:rsidR="00E80DEA" w:rsidRDefault="00E80DEA" w:rsidP="00E80DEA">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Collaboration/Consultancy/Linkages</w:t>
            </w:r>
          </w:p>
        </w:tc>
      </w:tr>
      <w:tr w:rsidR="00E80DEA" w14:paraId="646F2C97" w14:textId="77777777" w:rsidTr="009E1FE7">
        <w:trPr>
          <w:trHeight w:val="465"/>
        </w:trPr>
        <w:tc>
          <w:tcPr>
            <w:tcW w:w="960" w:type="dxa"/>
            <w:shd w:val="clear" w:color="auto" w:fill="FFFFFF" w:themeFill="background1"/>
            <w:vAlign w:val="center"/>
          </w:tcPr>
          <w:p w14:paraId="23201AB6"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1AD6D65"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154A74CA" w14:textId="77777777" w:rsidR="00E80DEA" w:rsidRDefault="00E80DEA" w:rsidP="00E80DEA">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E80DEA" w14:paraId="68D2767A" w14:textId="77777777" w:rsidTr="00CF0DDF">
        <w:trPr>
          <w:trHeight w:val="240"/>
        </w:trPr>
        <w:tc>
          <w:tcPr>
            <w:tcW w:w="960" w:type="dxa"/>
            <w:shd w:val="clear" w:color="auto" w:fill="B2A1C7" w:themeFill="accent4" w:themeFillTint="99"/>
            <w:vAlign w:val="center"/>
          </w:tcPr>
          <w:p w14:paraId="180E9A70"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0905" w:type="dxa"/>
            <w:gridSpan w:val="2"/>
            <w:shd w:val="clear" w:color="auto" w:fill="FFFFFF" w:themeFill="background1"/>
            <w:vAlign w:val="center"/>
          </w:tcPr>
          <w:p w14:paraId="03477EA7"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Orientation Courses Attended</w:t>
            </w:r>
          </w:p>
        </w:tc>
      </w:tr>
      <w:tr w:rsidR="00E80DEA" w14:paraId="5C45259B" w14:textId="77777777" w:rsidTr="00CF0DDF">
        <w:trPr>
          <w:trHeight w:val="525"/>
        </w:trPr>
        <w:tc>
          <w:tcPr>
            <w:tcW w:w="960" w:type="dxa"/>
            <w:shd w:val="clear" w:color="auto" w:fill="B2A1C7" w:themeFill="accent4" w:themeFillTint="99"/>
            <w:vAlign w:val="center"/>
          </w:tcPr>
          <w:p w14:paraId="6D180DCC"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0AE3B28B" w14:textId="7B8BA0EA" w:rsidR="00E80DEA" w:rsidRPr="00B10468" w:rsidRDefault="00E80DEA" w:rsidP="00E80DEA">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Pr="005C61BD">
              <w:t xml:space="preserve"> </w:t>
            </w:r>
            <w:r w:rsidRPr="005C61BD">
              <w:rPr>
                <w:rFonts w:ascii="Times New Roman" w:eastAsia="Times New Roman" w:hAnsi="Times New Roman" w:cs="Times New Roman"/>
                <w:b/>
                <w:sz w:val="24"/>
                <w:szCs w:val="24"/>
              </w:rPr>
              <w:sym w:font="Symbol" w:char="F0A7"/>
            </w:r>
            <w:r w:rsidRPr="005C61BD">
              <w:rPr>
                <w:rFonts w:ascii="Times New Roman" w:eastAsia="Times New Roman" w:hAnsi="Times New Roman" w:cs="Times New Roman"/>
                <w:b/>
                <w:sz w:val="24"/>
                <w:szCs w:val="24"/>
              </w:rPr>
              <w:t xml:space="preserve"> UGC Sponsored Orientation </w:t>
            </w:r>
            <w:proofErr w:type="spellStart"/>
            <w:r w:rsidRPr="005C61BD">
              <w:rPr>
                <w:rFonts w:ascii="Times New Roman" w:eastAsia="Times New Roman" w:hAnsi="Times New Roman" w:cs="Times New Roman"/>
                <w:b/>
                <w:sz w:val="24"/>
                <w:szCs w:val="24"/>
              </w:rPr>
              <w:t>Programme</w:t>
            </w:r>
            <w:proofErr w:type="spellEnd"/>
            <w:r w:rsidRPr="005C61BD">
              <w:rPr>
                <w:rFonts w:ascii="Times New Roman" w:eastAsia="Times New Roman" w:hAnsi="Times New Roman" w:cs="Times New Roman"/>
                <w:b/>
                <w:sz w:val="24"/>
                <w:szCs w:val="24"/>
              </w:rPr>
              <w:t xml:space="preserve"> conducted by UGC Human Resource Development Centre, University of Kerala from 22-04-2015 to 19-05-2015 and was awarded A grade</w:t>
            </w:r>
          </w:p>
        </w:tc>
      </w:tr>
      <w:tr w:rsidR="00E80DEA" w14:paraId="6E9D0C01" w14:textId="77777777" w:rsidTr="00CF0DDF">
        <w:trPr>
          <w:trHeight w:val="166"/>
        </w:trPr>
        <w:tc>
          <w:tcPr>
            <w:tcW w:w="960" w:type="dxa"/>
            <w:shd w:val="clear" w:color="auto" w:fill="B2A1C7" w:themeFill="accent4" w:themeFillTint="99"/>
            <w:vAlign w:val="center"/>
          </w:tcPr>
          <w:p w14:paraId="63C0A477"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p>
        </w:tc>
        <w:tc>
          <w:tcPr>
            <w:tcW w:w="10905" w:type="dxa"/>
            <w:gridSpan w:val="2"/>
            <w:shd w:val="clear" w:color="auto" w:fill="FFFFFF" w:themeFill="background1"/>
            <w:vAlign w:val="center"/>
          </w:tcPr>
          <w:p w14:paraId="70725E6A"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Refresher Courses Attended</w:t>
            </w:r>
          </w:p>
        </w:tc>
      </w:tr>
      <w:tr w:rsidR="00E80DEA" w14:paraId="345754F4" w14:textId="77777777" w:rsidTr="00CF0DDF">
        <w:trPr>
          <w:trHeight w:val="525"/>
        </w:trPr>
        <w:tc>
          <w:tcPr>
            <w:tcW w:w="960" w:type="dxa"/>
            <w:shd w:val="clear" w:color="auto" w:fill="B2A1C7" w:themeFill="accent4" w:themeFillTint="99"/>
            <w:vAlign w:val="center"/>
          </w:tcPr>
          <w:p w14:paraId="19E27A2D"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486D30FD" w14:textId="0FC26802" w:rsidR="00E80DEA" w:rsidRPr="005C61BD" w:rsidRDefault="00E80DEA" w:rsidP="00E80DEA">
            <w:pPr>
              <w:pStyle w:val="ListParagraph"/>
              <w:numPr>
                <w:ilvl w:val="0"/>
                <w:numId w:val="6"/>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C61BD">
              <w:rPr>
                <w:rFonts w:ascii="Times New Roman" w:eastAsia="Times New Roman" w:hAnsi="Times New Roman" w:cs="Times New Roman"/>
                <w:b/>
                <w:sz w:val="24"/>
                <w:szCs w:val="24"/>
              </w:rPr>
              <w:t xml:space="preserve"> </w:t>
            </w:r>
            <w:r w:rsidRPr="005C61BD">
              <w:rPr>
                <w:rFonts w:ascii="Times New Roman" w:eastAsia="Times New Roman" w:hAnsi="Times New Roman" w:cs="Times New Roman"/>
                <w:b/>
                <w:sz w:val="24"/>
                <w:szCs w:val="24"/>
              </w:rPr>
              <w:t xml:space="preserve">UGC Sponsored Refresher Course in Economics conducted by </w:t>
            </w:r>
            <w:proofErr w:type="spellStart"/>
            <w:r w:rsidRPr="005C61BD">
              <w:rPr>
                <w:rFonts w:ascii="Times New Roman" w:eastAsia="Times New Roman" w:hAnsi="Times New Roman" w:cs="Times New Roman"/>
                <w:b/>
                <w:sz w:val="24"/>
                <w:szCs w:val="24"/>
              </w:rPr>
              <w:t>UGCAcademic</w:t>
            </w:r>
            <w:proofErr w:type="spellEnd"/>
            <w:r w:rsidRPr="005C61BD">
              <w:rPr>
                <w:rFonts w:ascii="Times New Roman" w:eastAsia="Times New Roman" w:hAnsi="Times New Roman" w:cs="Times New Roman"/>
                <w:b/>
                <w:sz w:val="24"/>
                <w:szCs w:val="24"/>
              </w:rPr>
              <w:t xml:space="preserve"> Staff College, University of Kerala, from 01-03-2012 to 22-03- 2012 and obtained A grade</w:t>
            </w:r>
          </w:p>
          <w:p w14:paraId="1FFD2FB5" w14:textId="77777777" w:rsidR="00E80DEA" w:rsidRDefault="00E80DEA" w:rsidP="00E80DEA">
            <w:pPr>
              <w:pStyle w:val="ListParagraph"/>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UGC sponsored Live Online Refresher course in ‘Human Rights’ (Multidisciplinary) conducted by UGC Human Resource Development Centre, University of Kerala from 11-09-2020 to 24-09-2020 and obtained A grade</w:t>
            </w:r>
          </w:p>
          <w:p w14:paraId="02B27ABE" w14:textId="77777777" w:rsidR="00E80DEA" w:rsidRDefault="00E80DEA" w:rsidP="00E80DEA">
            <w:pPr>
              <w:pStyle w:val="ListParagraph"/>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sym w:font="Symbol" w:char="F0A7"/>
            </w:r>
            <w:r w:rsidRPr="005C61BD">
              <w:rPr>
                <w:rFonts w:ascii="Times New Roman" w:eastAsia="Times New Roman" w:hAnsi="Times New Roman" w:cs="Times New Roman"/>
                <w:b/>
                <w:color w:val="000000"/>
                <w:sz w:val="24"/>
                <w:szCs w:val="24"/>
              </w:rPr>
              <w:t xml:space="preserve"> UGC sponsored Live Online Refresher course in ‘Education and Teaching Methods’ (Multidisciplinary) conducted by UGC Human Resource Development Centre, University of Kerala from 11-09-2020 to 24-09- 2020 and obtained A grade</w:t>
            </w:r>
          </w:p>
          <w:p w14:paraId="141B6BEC" w14:textId="77777777" w:rsidR="00E80DEA" w:rsidRDefault="00E80DEA" w:rsidP="00E80DEA">
            <w:pPr>
              <w:pStyle w:val="ListParagraph"/>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sym w:font="Symbol" w:char="F0A7"/>
            </w:r>
            <w:r w:rsidRPr="005C61BD">
              <w:rPr>
                <w:rFonts w:ascii="Times New Roman" w:eastAsia="Times New Roman" w:hAnsi="Times New Roman" w:cs="Times New Roman"/>
                <w:b/>
                <w:color w:val="000000"/>
                <w:sz w:val="24"/>
                <w:szCs w:val="24"/>
              </w:rPr>
              <w:t xml:space="preserve"> Successfully completed Two week Online Interdisciplinary Refresher Course on ‘Managing Online Classes and Co Creating MOOCS 19.0’ from 7 to 21 October 2022, </w:t>
            </w:r>
            <w:proofErr w:type="spellStart"/>
            <w:r w:rsidRPr="005C61BD">
              <w:rPr>
                <w:rFonts w:ascii="Times New Roman" w:eastAsia="Times New Roman" w:hAnsi="Times New Roman" w:cs="Times New Roman"/>
                <w:b/>
                <w:color w:val="000000"/>
                <w:sz w:val="24"/>
                <w:szCs w:val="24"/>
              </w:rPr>
              <w:t>organised</w:t>
            </w:r>
            <w:proofErr w:type="spellEnd"/>
            <w:r w:rsidRPr="005C61BD">
              <w:rPr>
                <w:rFonts w:ascii="Times New Roman" w:eastAsia="Times New Roman" w:hAnsi="Times New Roman" w:cs="Times New Roman"/>
                <w:b/>
                <w:color w:val="000000"/>
                <w:sz w:val="24"/>
                <w:szCs w:val="24"/>
              </w:rPr>
              <w:t xml:space="preserve"> by TLC, Ramanujan College, University of Delhi and obtained A grade</w:t>
            </w:r>
          </w:p>
          <w:p w14:paraId="7B07E63E" w14:textId="77777777" w:rsidR="00E80DEA" w:rsidRDefault="00E80DEA" w:rsidP="00E80DEA">
            <w:pPr>
              <w:pStyle w:val="ListParagraph"/>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sym w:font="Symbol" w:char="F0A7"/>
            </w:r>
            <w:r w:rsidRPr="005C61BD">
              <w:rPr>
                <w:rFonts w:ascii="Times New Roman" w:eastAsia="Times New Roman" w:hAnsi="Times New Roman" w:cs="Times New Roman"/>
                <w:b/>
                <w:color w:val="000000"/>
                <w:sz w:val="24"/>
                <w:szCs w:val="24"/>
              </w:rPr>
              <w:t xml:space="preserve"> Successfully completed </w:t>
            </w:r>
            <w:proofErr w:type="gramStart"/>
            <w:r w:rsidRPr="005C61BD">
              <w:rPr>
                <w:rFonts w:ascii="Times New Roman" w:eastAsia="Times New Roman" w:hAnsi="Times New Roman" w:cs="Times New Roman"/>
                <w:b/>
                <w:color w:val="000000"/>
                <w:sz w:val="24"/>
                <w:szCs w:val="24"/>
              </w:rPr>
              <w:t>One week</w:t>
            </w:r>
            <w:proofErr w:type="gramEnd"/>
            <w:r w:rsidRPr="005C61BD">
              <w:rPr>
                <w:rFonts w:ascii="Times New Roman" w:eastAsia="Times New Roman" w:hAnsi="Times New Roman" w:cs="Times New Roman"/>
                <w:b/>
                <w:color w:val="000000"/>
                <w:sz w:val="24"/>
                <w:szCs w:val="24"/>
              </w:rPr>
              <w:t xml:space="preserve"> Online FDP on ‘Data Science for Social Science’ from 1 to 7 November 2022, </w:t>
            </w:r>
            <w:proofErr w:type="spellStart"/>
            <w:r w:rsidRPr="005C61BD">
              <w:rPr>
                <w:rFonts w:ascii="Times New Roman" w:eastAsia="Times New Roman" w:hAnsi="Times New Roman" w:cs="Times New Roman"/>
                <w:b/>
                <w:color w:val="000000"/>
                <w:sz w:val="24"/>
                <w:szCs w:val="24"/>
              </w:rPr>
              <w:t>organised</w:t>
            </w:r>
            <w:proofErr w:type="spellEnd"/>
            <w:r w:rsidRPr="005C61BD">
              <w:rPr>
                <w:rFonts w:ascii="Times New Roman" w:eastAsia="Times New Roman" w:hAnsi="Times New Roman" w:cs="Times New Roman"/>
                <w:b/>
                <w:color w:val="000000"/>
                <w:sz w:val="24"/>
                <w:szCs w:val="24"/>
              </w:rPr>
              <w:t xml:space="preserve"> by TLC, Ramanujan College, University of Delhi and obtained A+</w:t>
            </w:r>
          </w:p>
          <w:p w14:paraId="2075D4E9" w14:textId="4CE6C16C"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6 </w:t>
            </w:r>
            <w:r w:rsidRPr="005C61BD">
              <w:rPr>
                <w:rFonts w:ascii="Times New Roman" w:eastAsia="Times New Roman" w:hAnsi="Times New Roman" w:cs="Times New Roman"/>
                <w:b/>
                <w:color w:val="000000"/>
                <w:sz w:val="24"/>
                <w:szCs w:val="24"/>
              </w:rPr>
              <w:sym w:font="Symbol" w:char="F0A7"/>
            </w:r>
            <w:r w:rsidRPr="005C61BD">
              <w:rPr>
                <w:rFonts w:ascii="Times New Roman" w:eastAsia="Times New Roman" w:hAnsi="Times New Roman" w:cs="Times New Roman"/>
                <w:b/>
                <w:color w:val="000000"/>
                <w:sz w:val="24"/>
                <w:szCs w:val="24"/>
              </w:rPr>
              <w:t xml:space="preserve"> Successfully completed </w:t>
            </w:r>
            <w:proofErr w:type="gramStart"/>
            <w:r w:rsidRPr="005C61BD">
              <w:rPr>
                <w:rFonts w:ascii="Times New Roman" w:eastAsia="Times New Roman" w:hAnsi="Times New Roman" w:cs="Times New Roman"/>
                <w:b/>
                <w:color w:val="000000"/>
                <w:sz w:val="24"/>
                <w:szCs w:val="24"/>
              </w:rPr>
              <w:t>Two week</w:t>
            </w:r>
            <w:proofErr w:type="gramEnd"/>
            <w:r w:rsidRPr="005C61BD">
              <w:rPr>
                <w:rFonts w:ascii="Times New Roman" w:eastAsia="Times New Roman" w:hAnsi="Times New Roman" w:cs="Times New Roman"/>
                <w:b/>
                <w:color w:val="000000"/>
                <w:sz w:val="24"/>
                <w:szCs w:val="24"/>
              </w:rPr>
              <w:t xml:space="preserve"> Online Refresher Course in ‘Economics’ from 6 to 20 February, 2023, </w:t>
            </w:r>
            <w:proofErr w:type="spellStart"/>
            <w:r w:rsidRPr="005C61BD">
              <w:rPr>
                <w:rFonts w:ascii="Times New Roman" w:eastAsia="Times New Roman" w:hAnsi="Times New Roman" w:cs="Times New Roman"/>
                <w:b/>
                <w:color w:val="000000"/>
                <w:sz w:val="24"/>
                <w:szCs w:val="24"/>
              </w:rPr>
              <w:t>organised</w:t>
            </w:r>
            <w:proofErr w:type="spellEnd"/>
            <w:r w:rsidRPr="005C61BD">
              <w:rPr>
                <w:rFonts w:ascii="Times New Roman" w:eastAsia="Times New Roman" w:hAnsi="Times New Roman" w:cs="Times New Roman"/>
                <w:b/>
                <w:color w:val="000000"/>
                <w:sz w:val="24"/>
                <w:szCs w:val="24"/>
              </w:rPr>
              <w:t xml:space="preserve"> by TLC, Ramanujan College, University of Delhi and obtained A grade.</w:t>
            </w:r>
          </w:p>
          <w:p w14:paraId="6375A9D6" w14:textId="00013F90" w:rsidR="00E80DEA" w:rsidRPr="00B10468" w:rsidRDefault="00E80DEA" w:rsidP="00E80DEA">
            <w:pPr>
              <w:rPr>
                <w:rFonts w:ascii="Times New Roman" w:hAnsi="Times New Roman" w:cs="Times New Roman"/>
                <w:bCs/>
                <w:sz w:val="24"/>
                <w:szCs w:val="24"/>
              </w:rPr>
            </w:pPr>
          </w:p>
          <w:p w14:paraId="3401639D" w14:textId="77777777" w:rsidR="00E80DEA" w:rsidRPr="00F11074" w:rsidRDefault="00E80DEA" w:rsidP="00E80DEA">
            <w:pPr>
              <w:rPr>
                <w:rFonts w:ascii="Times New Roman" w:eastAsia="Times New Roman" w:hAnsi="Times New Roman" w:cs="Times New Roman"/>
                <w:b/>
                <w:color w:val="000000"/>
                <w:sz w:val="24"/>
                <w:szCs w:val="24"/>
              </w:rPr>
            </w:pPr>
          </w:p>
        </w:tc>
      </w:tr>
      <w:tr w:rsidR="00E80DEA" w14:paraId="0588BB12" w14:textId="77777777" w:rsidTr="00CF0DDF">
        <w:trPr>
          <w:trHeight w:val="321"/>
        </w:trPr>
        <w:tc>
          <w:tcPr>
            <w:tcW w:w="960" w:type="dxa"/>
            <w:shd w:val="clear" w:color="auto" w:fill="B2A1C7" w:themeFill="accent4" w:themeFillTint="99"/>
            <w:vAlign w:val="center"/>
          </w:tcPr>
          <w:p w14:paraId="1562E318"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0905" w:type="dxa"/>
            <w:gridSpan w:val="2"/>
            <w:shd w:val="clear" w:color="auto" w:fill="FFFFFF" w:themeFill="background1"/>
            <w:vAlign w:val="center"/>
          </w:tcPr>
          <w:p w14:paraId="0DAECA04"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Seminars/Workshops/Training </w:t>
            </w:r>
            <w:proofErr w:type="spellStart"/>
            <w:r>
              <w:rPr>
                <w:rFonts w:ascii="Times New Roman" w:eastAsia="Times New Roman" w:hAnsi="Times New Roman" w:cs="Times New Roman"/>
                <w:b/>
                <w:sz w:val="24"/>
                <w:szCs w:val="24"/>
              </w:rPr>
              <w:t>Organised</w:t>
            </w:r>
            <w:proofErr w:type="spellEnd"/>
          </w:p>
        </w:tc>
      </w:tr>
      <w:tr w:rsidR="00E80DEA" w14:paraId="79D52AC7" w14:textId="77777777" w:rsidTr="00CF0DDF">
        <w:trPr>
          <w:trHeight w:val="321"/>
        </w:trPr>
        <w:tc>
          <w:tcPr>
            <w:tcW w:w="960" w:type="dxa"/>
            <w:shd w:val="clear" w:color="auto" w:fill="B2A1C7" w:themeFill="accent4" w:themeFillTint="99"/>
            <w:vAlign w:val="center"/>
          </w:tcPr>
          <w:p w14:paraId="697D5D2E" w14:textId="77777777" w:rsidR="00E80DEA" w:rsidRDefault="00E80DEA" w:rsidP="00E80DEA">
            <w:pPr>
              <w:spacing w:line="360" w:lineRule="auto"/>
              <w:jc w:val="both"/>
              <w:rPr>
                <w:rFonts w:ascii="Times New Roman" w:eastAsia="Times New Roman" w:hAnsi="Times New Roman" w:cs="Times New Roman"/>
                <w:b/>
                <w:sz w:val="24"/>
                <w:szCs w:val="24"/>
              </w:rPr>
            </w:pPr>
            <w:bookmarkStart w:id="0" w:name="_heading=h.1t3h5sf" w:colFirst="0" w:colLast="0"/>
            <w:bookmarkEnd w:id="0"/>
          </w:p>
        </w:tc>
        <w:tc>
          <w:tcPr>
            <w:tcW w:w="10905" w:type="dxa"/>
            <w:gridSpan w:val="2"/>
            <w:shd w:val="clear" w:color="auto" w:fill="FFFFFF" w:themeFill="background1"/>
            <w:vAlign w:val="center"/>
          </w:tcPr>
          <w:p w14:paraId="487705FB" w14:textId="66AED896" w:rsidR="00E80DEA" w:rsidRPr="005C61BD"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C61BD">
              <w:rPr>
                <w:rFonts w:ascii="Times New Roman" w:eastAsia="Times New Roman" w:hAnsi="Times New Roman" w:cs="Times New Roman"/>
                <w:b/>
                <w:sz w:val="24"/>
                <w:szCs w:val="24"/>
              </w:rPr>
              <w:t xml:space="preserve"> </w:t>
            </w:r>
            <w:r w:rsidRPr="005C61BD">
              <w:rPr>
                <w:rFonts w:ascii="Times New Roman" w:eastAsia="Times New Roman" w:hAnsi="Times New Roman" w:cs="Times New Roman"/>
                <w:b/>
                <w:sz w:val="24"/>
                <w:szCs w:val="24"/>
              </w:rPr>
              <w:t>Coordinator of International Webinar on ‘Global Pandemic Challenges – Recalibrating the Socioeconomic Dynamics’ organized by the Department of Economics, SNCW, Kollam on 9th June 2020, 11 am</w:t>
            </w:r>
          </w:p>
          <w:p w14:paraId="192D597C" w14:textId="77777777" w:rsidR="00E80DEA"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Joint Convenor of International Webinar Series ‘Cross roads 2020’ conducted by SNCW, Kollam from 22nd to 30th July, 2020</w:t>
            </w:r>
          </w:p>
          <w:p w14:paraId="7BCEA1B7" w14:textId="77777777" w:rsidR="00E80DEA"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Convenor of National Webinar on ‘Recent Economic Policy Reforms and Institutional Changes in India’ conducted by the Indian Economic Association (IEA) in Collaboration with SNCW, Kollam as part of IEAs Collaborative Webinar Series on 14th August 2020</w:t>
            </w:r>
          </w:p>
          <w:p w14:paraId="411EE81C" w14:textId="77777777" w:rsidR="00E80DEA"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sym w:font="Symbol" w:char="F0A7"/>
            </w:r>
            <w:r w:rsidRPr="005C61BD">
              <w:rPr>
                <w:rFonts w:ascii="Times New Roman" w:eastAsia="Times New Roman" w:hAnsi="Times New Roman" w:cs="Times New Roman"/>
                <w:b/>
                <w:color w:val="000000"/>
                <w:sz w:val="24"/>
                <w:szCs w:val="24"/>
              </w:rPr>
              <w:t xml:space="preserve"> Coordinator of International Webinar Series ‘Dialectics 2021’ conducted by SNCW, Kollam from 21st to 30th May 2021</w:t>
            </w:r>
          </w:p>
          <w:p w14:paraId="59BB531C" w14:textId="77777777" w:rsidR="00E80DEA"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Coordinator of International Webinar Series ‘Eclectics 2022’ conducted by SNCW, Kollam from 1st to 10th December 2022.</w:t>
            </w:r>
          </w:p>
          <w:p w14:paraId="02704A51" w14:textId="77777777" w:rsidR="00E80DEA" w:rsidRDefault="00E80DEA" w:rsidP="00E80DEA">
            <w:pPr>
              <w:pStyle w:val="ListParagraph"/>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 Convenor of International Webinar Series Dialectics 2023 conducted by SNCW, Kollam from 8</w:t>
            </w:r>
            <w:r w:rsidRPr="005C61BD">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to 19</w:t>
            </w:r>
            <w:r w:rsidRPr="005C61BD">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February, 2024</w:t>
            </w:r>
          </w:p>
          <w:p w14:paraId="096C9E08" w14:textId="70B6AF89"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b/>
                <w:color w:val="000000"/>
                <w:sz w:val="24"/>
                <w:szCs w:val="24"/>
              </w:rPr>
              <w:t>Co Convenor of International Webinar Series Dialectics 2024-25 from October 29</w:t>
            </w:r>
            <w:r w:rsidRPr="005C61BD">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to December 10</w:t>
            </w:r>
            <w:r w:rsidRPr="005C61BD">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2024</w:t>
            </w:r>
          </w:p>
          <w:p w14:paraId="26F75719" w14:textId="5C57FEE1" w:rsidR="00E80DEA" w:rsidRPr="00B10468" w:rsidRDefault="00E80DEA" w:rsidP="00E80DEA">
            <w:pPr>
              <w:pBdr>
                <w:top w:val="nil"/>
                <w:left w:val="nil"/>
                <w:bottom w:val="nil"/>
                <w:right w:val="nil"/>
                <w:between w:val="nil"/>
              </w:pBdr>
              <w:spacing w:line="276" w:lineRule="auto"/>
              <w:rPr>
                <w:rFonts w:ascii="Times New Roman" w:eastAsia="Times New Roman" w:hAnsi="Times New Roman" w:cs="Times New Roman"/>
                <w:bCs/>
                <w:sz w:val="24"/>
                <w:szCs w:val="24"/>
              </w:rPr>
            </w:pPr>
          </w:p>
        </w:tc>
      </w:tr>
      <w:tr w:rsidR="00E80DEA" w14:paraId="110D667A" w14:textId="77777777" w:rsidTr="00CF0DDF">
        <w:trPr>
          <w:trHeight w:val="321"/>
        </w:trPr>
        <w:tc>
          <w:tcPr>
            <w:tcW w:w="960" w:type="dxa"/>
            <w:shd w:val="clear" w:color="auto" w:fill="B2A1C7" w:themeFill="accent4" w:themeFillTint="99"/>
            <w:vAlign w:val="center"/>
          </w:tcPr>
          <w:p w14:paraId="01D70630"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w:t>
            </w:r>
          </w:p>
        </w:tc>
        <w:tc>
          <w:tcPr>
            <w:tcW w:w="10905" w:type="dxa"/>
            <w:gridSpan w:val="2"/>
            <w:shd w:val="clear" w:color="auto" w:fill="FFFFFF" w:themeFill="background1"/>
            <w:vAlign w:val="center"/>
          </w:tcPr>
          <w:p w14:paraId="31151683"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Workshops </w:t>
            </w:r>
            <w:proofErr w:type="spellStart"/>
            <w:r>
              <w:rPr>
                <w:rFonts w:ascii="Times New Roman" w:eastAsia="Times New Roman" w:hAnsi="Times New Roman" w:cs="Times New Roman"/>
                <w:b/>
                <w:sz w:val="24"/>
                <w:szCs w:val="24"/>
              </w:rPr>
              <w:t>Organised</w:t>
            </w:r>
            <w:proofErr w:type="spellEnd"/>
          </w:p>
        </w:tc>
      </w:tr>
      <w:tr w:rsidR="00E80DEA" w14:paraId="147F098C" w14:textId="77777777" w:rsidTr="00CF0DDF">
        <w:trPr>
          <w:trHeight w:val="321"/>
        </w:trPr>
        <w:tc>
          <w:tcPr>
            <w:tcW w:w="960" w:type="dxa"/>
            <w:shd w:val="clear" w:color="auto" w:fill="B2A1C7" w:themeFill="accent4" w:themeFillTint="99"/>
            <w:vAlign w:val="center"/>
          </w:tcPr>
          <w:p w14:paraId="4A211A5B"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72FCEC33"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BFE43E1"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80DEA" w14:paraId="1DC7A99A" w14:textId="77777777" w:rsidTr="00CF0DDF">
        <w:trPr>
          <w:trHeight w:val="321"/>
        </w:trPr>
        <w:tc>
          <w:tcPr>
            <w:tcW w:w="960" w:type="dxa"/>
            <w:shd w:val="clear" w:color="auto" w:fill="B2A1C7" w:themeFill="accent4" w:themeFillTint="99"/>
            <w:vAlign w:val="center"/>
          </w:tcPr>
          <w:p w14:paraId="689E0E9B"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0905" w:type="dxa"/>
            <w:gridSpan w:val="2"/>
            <w:shd w:val="clear" w:color="auto" w:fill="FFFFFF" w:themeFill="background1"/>
            <w:vAlign w:val="center"/>
          </w:tcPr>
          <w:p w14:paraId="12A34CD8"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Training </w:t>
            </w:r>
            <w:proofErr w:type="spellStart"/>
            <w:r>
              <w:rPr>
                <w:rFonts w:ascii="Times New Roman" w:eastAsia="Times New Roman" w:hAnsi="Times New Roman" w:cs="Times New Roman"/>
                <w:b/>
                <w:sz w:val="24"/>
                <w:szCs w:val="24"/>
              </w:rPr>
              <w:t>Organised</w:t>
            </w:r>
            <w:proofErr w:type="spellEnd"/>
          </w:p>
        </w:tc>
      </w:tr>
      <w:tr w:rsidR="00E80DEA" w14:paraId="2E24E3DE" w14:textId="77777777" w:rsidTr="00CF0DDF">
        <w:trPr>
          <w:trHeight w:val="321"/>
        </w:trPr>
        <w:tc>
          <w:tcPr>
            <w:tcW w:w="960" w:type="dxa"/>
            <w:shd w:val="clear" w:color="auto" w:fill="B2A1C7" w:themeFill="accent4" w:themeFillTint="99"/>
            <w:vAlign w:val="center"/>
          </w:tcPr>
          <w:p w14:paraId="0FC23617"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8A1CC3A"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2248591" w14:textId="77777777" w:rsidR="00E80DEA" w:rsidRDefault="00E80DEA" w:rsidP="00E80DEA">
            <w:pPr>
              <w:pBdr>
                <w:top w:val="nil"/>
                <w:left w:val="nil"/>
                <w:bottom w:val="nil"/>
                <w:right w:val="nil"/>
                <w:between w:val="nil"/>
              </w:pBdr>
              <w:spacing w:after="16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E80DEA" w14:paraId="2371F2B8" w14:textId="77777777" w:rsidTr="00CF0DDF">
        <w:trPr>
          <w:trHeight w:val="321"/>
        </w:trPr>
        <w:tc>
          <w:tcPr>
            <w:tcW w:w="960" w:type="dxa"/>
            <w:shd w:val="clear" w:color="auto" w:fill="B2A1C7" w:themeFill="accent4" w:themeFillTint="99"/>
            <w:vAlign w:val="center"/>
          </w:tcPr>
          <w:p w14:paraId="58468D78"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0905" w:type="dxa"/>
            <w:gridSpan w:val="2"/>
            <w:shd w:val="clear" w:color="auto" w:fill="FFFFFF" w:themeFill="background1"/>
            <w:vAlign w:val="center"/>
          </w:tcPr>
          <w:p w14:paraId="25AE1BEC"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Orientation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/Induction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Organised</w:t>
            </w:r>
            <w:proofErr w:type="spellEnd"/>
          </w:p>
        </w:tc>
      </w:tr>
      <w:tr w:rsidR="00E80DEA" w14:paraId="7871E0FF" w14:textId="77777777" w:rsidTr="00CF0DDF">
        <w:trPr>
          <w:trHeight w:val="321"/>
        </w:trPr>
        <w:tc>
          <w:tcPr>
            <w:tcW w:w="960" w:type="dxa"/>
            <w:shd w:val="clear" w:color="auto" w:fill="B2A1C7" w:themeFill="accent4" w:themeFillTint="99"/>
            <w:vAlign w:val="center"/>
          </w:tcPr>
          <w:p w14:paraId="65794958"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78FFA043" w14:textId="4D5561C4"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C61BD">
              <w:rPr>
                <w:rFonts w:ascii="Times New Roman" w:eastAsia="Times New Roman" w:hAnsi="Times New Roman" w:cs="Times New Roman"/>
                <w:b/>
                <w:sz w:val="24"/>
                <w:szCs w:val="24"/>
              </w:rPr>
              <w:t xml:space="preserve"> </w:t>
            </w:r>
            <w:r w:rsidRPr="005C61BD">
              <w:rPr>
                <w:rFonts w:ascii="Times New Roman" w:eastAsia="Times New Roman" w:hAnsi="Times New Roman" w:cs="Times New Roman"/>
                <w:b/>
                <w:sz w:val="24"/>
                <w:szCs w:val="24"/>
              </w:rPr>
              <w:sym w:font="Symbol" w:char="F0A7"/>
            </w:r>
            <w:r w:rsidRPr="005C61BD">
              <w:rPr>
                <w:rFonts w:ascii="Times New Roman" w:eastAsia="Times New Roman" w:hAnsi="Times New Roman" w:cs="Times New Roman"/>
                <w:b/>
                <w:sz w:val="24"/>
                <w:szCs w:val="24"/>
              </w:rPr>
              <w:t xml:space="preserve"> Coordinator of Orientation class organized by the Department of Economics, SNCW, Kollam on ‘How to crack the Civil Services Examination’ on 19-9- 2018</w:t>
            </w:r>
          </w:p>
          <w:p w14:paraId="01B42EBE" w14:textId="068E4038" w:rsidR="00E80DEA" w:rsidRDefault="00E80DEA" w:rsidP="00E80DEA">
            <w:pPr>
              <w:spacing w:after="160"/>
              <w:rPr>
                <w:rFonts w:ascii="Times New Roman" w:eastAsia="Times New Roman" w:hAnsi="Times New Roman" w:cs="Times New Roman"/>
                <w:b/>
                <w:sz w:val="24"/>
                <w:szCs w:val="24"/>
              </w:rPr>
            </w:pPr>
          </w:p>
        </w:tc>
      </w:tr>
      <w:tr w:rsidR="00E80DEA" w14:paraId="1A59BC37" w14:textId="77777777" w:rsidTr="00CF0DDF">
        <w:trPr>
          <w:trHeight w:val="321"/>
        </w:trPr>
        <w:tc>
          <w:tcPr>
            <w:tcW w:w="960" w:type="dxa"/>
            <w:shd w:val="clear" w:color="auto" w:fill="B2A1C7" w:themeFill="accent4" w:themeFillTint="99"/>
            <w:vAlign w:val="center"/>
          </w:tcPr>
          <w:p w14:paraId="43D19CC3"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0905" w:type="dxa"/>
            <w:gridSpan w:val="2"/>
            <w:shd w:val="clear" w:color="auto" w:fill="FFFFFF" w:themeFill="background1"/>
            <w:vAlign w:val="center"/>
          </w:tcPr>
          <w:p w14:paraId="5B77B4A3"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FDP/Any Other </w:t>
            </w:r>
            <w:proofErr w:type="spellStart"/>
            <w:r>
              <w:rPr>
                <w:rFonts w:ascii="Times New Roman" w:eastAsia="Times New Roman" w:hAnsi="Times New Roman" w:cs="Times New Roman"/>
                <w:b/>
                <w:sz w:val="24"/>
                <w:szCs w:val="24"/>
              </w:rPr>
              <w:t>Programmes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Organised</w:t>
            </w:r>
            <w:proofErr w:type="spellEnd"/>
          </w:p>
        </w:tc>
      </w:tr>
      <w:tr w:rsidR="00E80DEA" w14:paraId="5E01FE5E" w14:textId="77777777" w:rsidTr="00CF0DDF">
        <w:trPr>
          <w:trHeight w:val="321"/>
        </w:trPr>
        <w:tc>
          <w:tcPr>
            <w:tcW w:w="960" w:type="dxa"/>
            <w:shd w:val="clear" w:color="auto" w:fill="B2A1C7" w:themeFill="accent4" w:themeFillTint="99"/>
            <w:vAlign w:val="center"/>
          </w:tcPr>
          <w:p w14:paraId="7F964C23"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43F3E9D4"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7F5E4174" w14:textId="77777777" w:rsidR="00E80DEA" w:rsidRDefault="00E80DEA" w:rsidP="00E80D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80DEA" w14:paraId="02E8B978" w14:textId="77777777" w:rsidTr="00CF0DDF">
        <w:trPr>
          <w:trHeight w:val="321"/>
        </w:trPr>
        <w:tc>
          <w:tcPr>
            <w:tcW w:w="960" w:type="dxa"/>
            <w:shd w:val="clear" w:color="auto" w:fill="B2A1C7" w:themeFill="accent4" w:themeFillTint="99"/>
            <w:vAlign w:val="center"/>
          </w:tcPr>
          <w:p w14:paraId="0D88467A"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0905" w:type="dxa"/>
            <w:gridSpan w:val="2"/>
            <w:shd w:val="clear" w:color="auto" w:fill="FFFFFF" w:themeFill="background1"/>
            <w:vAlign w:val="center"/>
          </w:tcPr>
          <w:p w14:paraId="40046021" w14:textId="77777777" w:rsidR="00E80DEA" w:rsidRDefault="00E80DEA" w:rsidP="00E80DEA">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Startups/Innovation/Incubation Centre (Give the details)</w:t>
            </w:r>
          </w:p>
        </w:tc>
      </w:tr>
      <w:tr w:rsidR="00E80DEA" w14:paraId="12F352A6" w14:textId="77777777" w:rsidTr="00CF0DDF">
        <w:trPr>
          <w:trHeight w:val="321"/>
        </w:trPr>
        <w:tc>
          <w:tcPr>
            <w:tcW w:w="960" w:type="dxa"/>
            <w:shd w:val="clear" w:color="auto" w:fill="B2A1C7" w:themeFill="accent4" w:themeFillTint="99"/>
            <w:vAlign w:val="center"/>
          </w:tcPr>
          <w:p w14:paraId="351FDE27"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229A426F"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E80DEA" w14:paraId="2A90DA50" w14:textId="77777777" w:rsidTr="00CF0DDF">
        <w:trPr>
          <w:trHeight w:val="321"/>
        </w:trPr>
        <w:tc>
          <w:tcPr>
            <w:tcW w:w="960" w:type="dxa"/>
            <w:shd w:val="clear" w:color="auto" w:fill="B2A1C7" w:themeFill="accent4" w:themeFillTint="99"/>
            <w:vAlign w:val="center"/>
          </w:tcPr>
          <w:p w14:paraId="1BB6783C"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0905" w:type="dxa"/>
            <w:gridSpan w:val="2"/>
            <w:shd w:val="clear" w:color="auto" w:fill="FFFFFF" w:themeFill="background1"/>
            <w:vAlign w:val="center"/>
          </w:tcPr>
          <w:p w14:paraId="422F45AD"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Seminars/Conferences Attended</w:t>
            </w:r>
          </w:p>
        </w:tc>
      </w:tr>
      <w:tr w:rsidR="00E80DEA" w14:paraId="5D59A74C" w14:textId="77777777" w:rsidTr="00CF0DDF">
        <w:trPr>
          <w:trHeight w:val="321"/>
        </w:trPr>
        <w:tc>
          <w:tcPr>
            <w:tcW w:w="960" w:type="dxa"/>
            <w:shd w:val="clear" w:color="auto" w:fill="B2A1C7" w:themeFill="accent4" w:themeFillTint="99"/>
            <w:vAlign w:val="center"/>
          </w:tcPr>
          <w:p w14:paraId="1213E816" w14:textId="77777777" w:rsidR="00E80DEA" w:rsidRDefault="00E80DEA" w:rsidP="00E80DEA">
            <w:pPr>
              <w:spacing w:line="360" w:lineRule="auto"/>
              <w:jc w:val="both"/>
              <w:rPr>
                <w:rFonts w:ascii="Times New Roman" w:eastAsia="Times New Roman" w:hAnsi="Times New Roman" w:cs="Times New Roman"/>
                <w:b/>
                <w:sz w:val="24"/>
                <w:szCs w:val="24"/>
              </w:rPr>
            </w:pPr>
            <w:bookmarkStart w:id="1" w:name="_heading=h.z337ya" w:colFirst="0" w:colLast="0"/>
            <w:bookmarkEnd w:id="1"/>
          </w:p>
        </w:tc>
        <w:tc>
          <w:tcPr>
            <w:tcW w:w="10905" w:type="dxa"/>
            <w:gridSpan w:val="2"/>
            <w:shd w:val="clear" w:color="auto" w:fill="FFFFFF" w:themeFill="background1"/>
            <w:vAlign w:val="center"/>
          </w:tcPr>
          <w:p w14:paraId="20BB503D"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4D01E922" w14:textId="77777777" w:rsidR="00E80DEA" w:rsidRDefault="00E80DEA" w:rsidP="00E80DEA">
            <w:pPr>
              <w:pBdr>
                <w:top w:val="nil"/>
                <w:left w:val="nil"/>
                <w:bottom w:val="nil"/>
                <w:right w:val="nil"/>
                <w:between w:val="nil"/>
              </w:pBdr>
              <w:spacing w:after="28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2.</w:t>
            </w:r>
          </w:p>
        </w:tc>
      </w:tr>
      <w:tr w:rsidR="00E80DEA" w14:paraId="5585D327" w14:textId="77777777" w:rsidTr="00CF0DDF">
        <w:trPr>
          <w:trHeight w:val="321"/>
        </w:trPr>
        <w:tc>
          <w:tcPr>
            <w:tcW w:w="960" w:type="dxa"/>
            <w:shd w:val="clear" w:color="auto" w:fill="B2A1C7" w:themeFill="accent4" w:themeFillTint="99"/>
            <w:vAlign w:val="center"/>
          </w:tcPr>
          <w:p w14:paraId="537408AB"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38</w:t>
            </w:r>
          </w:p>
        </w:tc>
        <w:tc>
          <w:tcPr>
            <w:tcW w:w="10905" w:type="dxa"/>
            <w:gridSpan w:val="2"/>
            <w:shd w:val="clear" w:color="auto" w:fill="FFFFFF" w:themeFill="background1"/>
            <w:vAlign w:val="center"/>
          </w:tcPr>
          <w:p w14:paraId="257D5DD7"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Workshops Attended</w:t>
            </w:r>
          </w:p>
        </w:tc>
      </w:tr>
      <w:tr w:rsidR="00E80DEA" w14:paraId="239BEDE5" w14:textId="77777777" w:rsidTr="00CF0DDF">
        <w:trPr>
          <w:trHeight w:val="321"/>
        </w:trPr>
        <w:tc>
          <w:tcPr>
            <w:tcW w:w="960" w:type="dxa"/>
            <w:shd w:val="clear" w:color="auto" w:fill="B2A1C7" w:themeFill="accent4" w:themeFillTint="99"/>
            <w:vAlign w:val="center"/>
          </w:tcPr>
          <w:p w14:paraId="0A02550A"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0690629B" w14:textId="33E00DDE" w:rsidR="00E80DEA" w:rsidRDefault="00E80DEA" w:rsidP="00E80DEA">
            <w:pPr>
              <w:pStyle w:val="ListParagraph"/>
              <w:numPr>
                <w:ilvl w:val="0"/>
                <w:numId w:val="8"/>
              </w:numPr>
              <w:pBdr>
                <w:top w:val="nil"/>
                <w:left w:val="nil"/>
                <w:bottom w:val="nil"/>
                <w:right w:val="nil"/>
                <w:between w:val="nil"/>
              </w:pBdr>
              <w:spacing w:after="28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Participated in </w:t>
            </w:r>
            <w:proofErr w:type="gramStart"/>
            <w:r>
              <w:rPr>
                <w:rFonts w:ascii="Times New Roman" w:eastAsia="Times New Roman" w:hAnsi="Times New Roman" w:cs="Times New Roman"/>
                <w:b/>
                <w:color w:val="000000"/>
                <w:sz w:val="24"/>
                <w:szCs w:val="24"/>
              </w:rPr>
              <w:t>5 day</w:t>
            </w:r>
            <w:proofErr w:type="gramEnd"/>
            <w:r>
              <w:rPr>
                <w:rFonts w:ascii="Times New Roman" w:eastAsia="Times New Roman" w:hAnsi="Times New Roman" w:cs="Times New Roman"/>
                <w:b/>
                <w:color w:val="000000"/>
                <w:sz w:val="24"/>
                <w:szCs w:val="24"/>
              </w:rPr>
              <w:t xml:space="preserve"> residential workshop conducted </w:t>
            </w:r>
            <w:proofErr w:type="spellStart"/>
            <w:r>
              <w:rPr>
                <w:rFonts w:ascii="Times New Roman" w:eastAsia="Times New Roman" w:hAnsi="Times New Roman" w:cs="Times New Roman"/>
                <w:b/>
                <w:color w:val="000000"/>
                <w:sz w:val="24"/>
                <w:szCs w:val="24"/>
              </w:rPr>
              <w:t>fro</w:t>
            </w:r>
            <w:proofErr w:type="spellEnd"/>
            <w:r>
              <w:rPr>
                <w:rFonts w:ascii="Times New Roman" w:eastAsia="Times New Roman" w:hAnsi="Times New Roman" w:cs="Times New Roman"/>
                <w:b/>
                <w:color w:val="000000"/>
                <w:sz w:val="24"/>
                <w:szCs w:val="24"/>
              </w:rPr>
              <w:t xml:space="preserve"> 19</w:t>
            </w:r>
            <w:r w:rsidRPr="005C61BD">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to 23</w:t>
            </w:r>
            <w:r w:rsidRPr="005C61BD">
              <w:rPr>
                <w:rFonts w:ascii="Times New Roman" w:eastAsia="Times New Roman" w:hAnsi="Times New Roman" w:cs="Times New Roman"/>
                <w:b/>
                <w:color w:val="000000"/>
                <w:sz w:val="24"/>
                <w:szCs w:val="24"/>
                <w:vertAlign w:val="superscript"/>
              </w:rPr>
              <w:t>rd</w:t>
            </w:r>
            <w:r>
              <w:rPr>
                <w:rFonts w:ascii="Times New Roman" w:eastAsia="Times New Roman" w:hAnsi="Times New Roman" w:cs="Times New Roman"/>
                <w:b/>
                <w:color w:val="000000"/>
                <w:sz w:val="24"/>
                <w:szCs w:val="24"/>
              </w:rPr>
              <w:t xml:space="preserve"> March 2024 for Curriculum Design and Development of Four Year Under Graduate </w:t>
            </w:r>
            <w:proofErr w:type="spellStart"/>
            <w:r>
              <w:rPr>
                <w:rFonts w:ascii="Times New Roman" w:eastAsia="Times New Roman" w:hAnsi="Times New Roman" w:cs="Times New Roman"/>
                <w:b/>
                <w:color w:val="000000"/>
                <w:sz w:val="24"/>
                <w:szCs w:val="24"/>
              </w:rPr>
              <w:t>Programmes</w:t>
            </w:r>
            <w:proofErr w:type="spell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In</w:t>
            </w:r>
            <w:proofErr w:type="gramEnd"/>
            <w:r>
              <w:rPr>
                <w:rFonts w:ascii="Times New Roman" w:eastAsia="Times New Roman" w:hAnsi="Times New Roman" w:cs="Times New Roman"/>
                <w:b/>
                <w:color w:val="000000"/>
                <w:sz w:val="24"/>
                <w:szCs w:val="24"/>
              </w:rPr>
              <w:t xml:space="preserve"> Economics</w:t>
            </w:r>
          </w:p>
          <w:p w14:paraId="6C2399EA" w14:textId="77777777" w:rsidR="00E80DEA" w:rsidRDefault="00E80DEA" w:rsidP="00E80DEA">
            <w:pPr>
              <w:pStyle w:val="ListParagraph"/>
              <w:numPr>
                <w:ilvl w:val="0"/>
                <w:numId w:val="8"/>
              </w:numPr>
              <w:pBdr>
                <w:top w:val="nil"/>
                <w:left w:val="nil"/>
                <w:bottom w:val="nil"/>
                <w:right w:val="nil"/>
                <w:between w:val="nil"/>
              </w:pBdr>
              <w:spacing w:after="280"/>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 xml:space="preserve">‘ICT in Higher Education’, National Workshop organized by Christ University Nodal Office </w:t>
            </w:r>
            <w:proofErr w:type="spellStart"/>
            <w:r w:rsidRPr="005C61BD">
              <w:rPr>
                <w:rFonts w:ascii="Times New Roman" w:eastAsia="Times New Roman" w:hAnsi="Times New Roman" w:cs="Times New Roman"/>
                <w:b/>
                <w:color w:val="000000"/>
                <w:sz w:val="24"/>
                <w:szCs w:val="24"/>
              </w:rPr>
              <w:t>Vazhuthacaud</w:t>
            </w:r>
            <w:proofErr w:type="spellEnd"/>
            <w:r w:rsidRPr="005C61BD">
              <w:rPr>
                <w:rFonts w:ascii="Times New Roman" w:eastAsia="Times New Roman" w:hAnsi="Times New Roman" w:cs="Times New Roman"/>
                <w:b/>
                <w:color w:val="000000"/>
                <w:sz w:val="24"/>
                <w:szCs w:val="24"/>
              </w:rPr>
              <w:t>, Thiruvananthapuram on 17 and 18th May, 2012</w:t>
            </w:r>
          </w:p>
          <w:p w14:paraId="2CD49C65" w14:textId="77777777" w:rsidR="00E80DEA" w:rsidRDefault="00E80DEA" w:rsidP="00E80DEA">
            <w:pPr>
              <w:pStyle w:val="ListParagraph"/>
              <w:numPr>
                <w:ilvl w:val="0"/>
                <w:numId w:val="8"/>
              </w:numPr>
              <w:pBdr>
                <w:top w:val="nil"/>
                <w:left w:val="nil"/>
                <w:bottom w:val="nil"/>
                <w:right w:val="nil"/>
                <w:between w:val="nil"/>
              </w:pBdr>
              <w:spacing w:after="280"/>
              <w:rPr>
                <w:rFonts w:ascii="Times New Roman" w:eastAsia="Times New Roman" w:hAnsi="Times New Roman" w:cs="Times New Roman"/>
                <w:b/>
                <w:color w:val="000000"/>
                <w:sz w:val="24"/>
                <w:szCs w:val="24"/>
              </w:rPr>
            </w:pPr>
            <w:r w:rsidRPr="005C61BD">
              <w:rPr>
                <w:rFonts w:ascii="Times New Roman" w:eastAsia="Times New Roman" w:hAnsi="Times New Roman" w:cs="Times New Roman"/>
                <w:b/>
                <w:color w:val="000000"/>
                <w:sz w:val="24"/>
                <w:szCs w:val="24"/>
              </w:rPr>
              <w:t xml:space="preserve">Quantitative Research and Techniques using IBM SPSS’, National level hands on Training Workshop conducted by Christ University Nodal Office </w:t>
            </w:r>
            <w:proofErr w:type="spellStart"/>
            <w:r w:rsidRPr="005C61BD">
              <w:rPr>
                <w:rFonts w:ascii="Times New Roman" w:eastAsia="Times New Roman" w:hAnsi="Times New Roman" w:cs="Times New Roman"/>
                <w:b/>
                <w:color w:val="000000"/>
                <w:sz w:val="24"/>
                <w:szCs w:val="24"/>
              </w:rPr>
              <w:t>Vazhuthacaud</w:t>
            </w:r>
            <w:proofErr w:type="spellEnd"/>
            <w:r w:rsidRPr="005C61BD">
              <w:rPr>
                <w:rFonts w:ascii="Times New Roman" w:eastAsia="Times New Roman" w:hAnsi="Times New Roman" w:cs="Times New Roman"/>
                <w:b/>
                <w:color w:val="000000"/>
                <w:sz w:val="24"/>
                <w:szCs w:val="24"/>
              </w:rPr>
              <w:t>, Thiruvananthapuram on 21-23 July, 2016</w:t>
            </w:r>
          </w:p>
          <w:p w14:paraId="16851A41" w14:textId="1492AB0B" w:rsidR="00E80DEA" w:rsidRDefault="00C82ADE" w:rsidP="00E80DEA">
            <w:pPr>
              <w:pBdr>
                <w:top w:val="nil"/>
                <w:left w:val="nil"/>
                <w:bottom w:val="nil"/>
                <w:right w:val="nil"/>
                <w:between w:val="nil"/>
              </w:pBdr>
              <w:shd w:val="clear" w:color="auto" w:fill="FFFFFF" w:themeFill="background1"/>
              <w:spacing w:after="2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 </w:t>
            </w:r>
            <w:r w:rsidR="00E80DEA" w:rsidRPr="0069173F">
              <w:rPr>
                <w:rFonts w:ascii="Times New Roman" w:eastAsia="Times New Roman" w:hAnsi="Times New Roman" w:cs="Times New Roman"/>
                <w:b/>
                <w:color w:val="000000"/>
                <w:sz w:val="24"/>
                <w:szCs w:val="24"/>
              </w:rPr>
              <w:t xml:space="preserve">‘Econometric Methods and Applications’, Three Day National Workshop conducted by Christ University Nodal Office </w:t>
            </w:r>
            <w:proofErr w:type="spellStart"/>
            <w:r w:rsidR="00E80DEA" w:rsidRPr="0069173F">
              <w:rPr>
                <w:rFonts w:ascii="Times New Roman" w:eastAsia="Times New Roman" w:hAnsi="Times New Roman" w:cs="Times New Roman"/>
                <w:b/>
                <w:color w:val="000000"/>
                <w:sz w:val="24"/>
                <w:szCs w:val="24"/>
              </w:rPr>
              <w:t>Vazhuthacaud</w:t>
            </w:r>
            <w:proofErr w:type="spellEnd"/>
            <w:r w:rsidR="00E80DEA" w:rsidRPr="0069173F">
              <w:rPr>
                <w:rFonts w:ascii="Times New Roman" w:eastAsia="Times New Roman" w:hAnsi="Times New Roman" w:cs="Times New Roman"/>
                <w:b/>
                <w:color w:val="000000"/>
                <w:sz w:val="24"/>
                <w:szCs w:val="24"/>
              </w:rPr>
              <w:t>, Thiruvananthapuram on 24th to 26th August 2019.</w:t>
            </w:r>
          </w:p>
          <w:p w14:paraId="0B4CFD3E" w14:textId="178D6DA1" w:rsidR="00E80DEA" w:rsidRDefault="00E80DEA" w:rsidP="00E80DEA">
            <w:pPr>
              <w:pBdr>
                <w:top w:val="nil"/>
                <w:left w:val="nil"/>
                <w:bottom w:val="nil"/>
                <w:right w:val="nil"/>
                <w:between w:val="nil"/>
              </w:pBdr>
              <w:shd w:val="clear" w:color="auto" w:fill="FFFFFF" w:themeFill="background1"/>
              <w:spacing w:after="280"/>
              <w:rPr>
                <w:rFonts w:ascii="Times New Roman" w:eastAsia="Times New Roman" w:hAnsi="Times New Roman" w:cs="Times New Roman"/>
                <w:b/>
                <w:color w:val="000000"/>
                <w:sz w:val="24"/>
                <w:szCs w:val="24"/>
              </w:rPr>
            </w:pPr>
          </w:p>
        </w:tc>
      </w:tr>
      <w:tr w:rsidR="00E80DEA" w14:paraId="691D9141" w14:textId="77777777" w:rsidTr="00CF0DDF">
        <w:trPr>
          <w:trHeight w:val="321"/>
        </w:trPr>
        <w:tc>
          <w:tcPr>
            <w:tcW w:w="960" w:type="dxa"/>
            <w:shd w:val="clear" w:color="auto" w:fill="B2A1C7" w:themeFill="accent4" w:themeFillTint="99"/>
            <w:vAlign w:val="center"/>
          </w:tcPr>
          <w:p w14:paraId="300230C6"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10905" w:type="dxa"/>
            <w:gridSpan w:val="2"/>
            <w:shd w:val="clear" w:color="auto" w:fill="FFFFFF" w:themeFill="background1"/>
            <w:vAlign w:val="center"/>
          </w:tcPr>
          <w:p w14:paraId="5F15F9D0"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Trainings Attended</w:t>
            </w:r>
          </w:p>
        </w:tc>
      </w:tr>
      <w:tr w:rsidR="00E80DEA" w14:paraId="5BA54554" w14:textId="77777777" w:rsidTr="00CF0DDF">
        <w:trPr>
          <w:trHeight w:val="321"/>
        </w:trPr>
        <w:tc>
          <w:tcPr>
            <w:tcW w:w="960" w:type="dxa"/>
            <w:shd w:val="clear" w:color="auto" w:fill="B2A1C7" w:themeFill="accent4" w:themeFillTint="99"/>
            <w:vAlign w:val="center"/>
          </w:tcPr>
          <w:p w14:paraId="2E5A4BA6"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5914DB65" w14:textId="77777777" w:rsidR="00E80DEA" w:rsidRDefault="00E80DEA" w:rsidP="00E80DEA">
            <w:pPr>
              <w:pBdr>
                <w:top w:val="nil"/>
                <w:left w:val="nil"/>
                <w:bottom w:val="nil"/>
                <w:right w:val="nil"/>
                <w:between w:val="nil"/>
              </w:pBdr>
              <w:shd w:val="clear" w:color="auto" w:fill="FFFFFF" w:themeFill="background1"/>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1031A575" w14:textId="77777777" w:rsidR="00E80DEA" w:rsidRPr="00B10468" w:rsidRDefault="00E80DEA" w:rsidP="00E80DEA">
            <w:pPr>
              <w:pBdr>
                <w:top w:val="nil"/>
                <w:left w:val="nil"/>
                <w:bottom w:val="nil"/>
                <w:right w:val="nil"/>
                <w:between w:val="nil"/>
              </w:pBdr>
              <w:shd w:val="clear" w:color="auto" w:fill="FFFFFF" w:themeFill="background1"/>
              <w:spacing w:after="200"/>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2.</w:t>
            </w:r>
          </w:p>
        </w:tc>
      </w:tr>
      <w:tr w:rsidR="00E80DEA" w14:paraId="324E068D" w14:textId="77777777" w:rsidTr="00CF0DDF">
        <w:trPr>
          <w:trHeight w:val="321"/>
        </w:trPr>
        <w:tc>
          <w:tcPr>
            <w:tcW w:w="960" w:type="dxa"/>
            <w:shd w:val="clear" w:color="auto" w:fill="B2A1C7" w:themeFill="accent4" w:themeFillTint="99"/>
            <w:vAlign w:val="center"/>
          </w:tcPr>
          <w:p w14:paraId="6E61A0D2"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0905" w:type="dxa"/>
            <w:gridSpan w:val="2"/>
            <w:shd w:val="clear" w:color="auto" w:fill="FFFFFF" w:themeFill="background1"/>
            <w:vAlign w:val="center"/>
          </w:tcPr>
          <w:p w14:paraId="32639B6A" w14:textId="77777777" w:rsidR="00E80DEA" w:rsidRDefault="00E80DEA" w:rsidP="00E80DE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Extension Activities </w:t>
            </w:r>
            <w:proofErr w:type="spellStart"/>
            <w:r>
              <w:rPr>
                <w:rFonts w:ascii="Times New Roman" w:eastAsia="Times New Roman" w:hAnsi="Times New Roman" w:cs="Times New Roman"/>
                <w:b/>
                <w:sz w:val="24"/>
                <w:szCs w:val="24"/>
              </w:rPr>
              <w:t>Organised</w:t>
            </w:r>
            <w:proofErr w:type="spellEnd"/>
            <w:r>
              <w:rPr>
                <w:rFonts w:ascii="Times New Roman" w:eastAsia="Times New Roman" w:hAnsi="Times New Roman" w:cs="Times New Roman"/>
                <w:b/>
                <w:sz w:val="24"/>
                <w:szCs w:val="24"/>
              </w:rPr>
              <w:t>/Participated inside the Campus</w:t>
            </w:r>
          </w:p>
        </w:tc>
      </w:tr>
      <w:tr w:rsidR="00E80DEA" w14:paraId="6009699C" w14:textId="77777777" w:rsidTr="00CF0DDF">
        <w:trPr>
          <w:trHeight w:val="600"/>
        </w:trPr>
        <w:tc>
          <w:tcPr>
            <w:tcW w:w="960" w:type="dxa"/>
            <w:shd w:val="clear" w:color="auto" w:fill="B2A1C7" w:themeFill="accent4" w:themeFillTint="99"/>
            <w:vAlign w:val="center"/>
          </w:tcPr>
          <w:p w14:paraId="765E2F47"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1648B1C1" w14:textId="77777777" w:rsidR="00E80DEA" w:rsidRDefault="00E80DEA" w:rsidP="00E80DEA">
            <w:pPr>
              <w:pBdr>
                <w:top w:val="nil"/>
                <w:left w:val="nil"/>
                <w:bottom w:val="nil"/>
                <w:right w:val="nil"/>
                <w:between w:val="nil"/>
              </w:pBdr>
              <w:shd w:val="clear" w:color="auto" w:fill="FFFFFF" w:themeFill="background1"/>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7DD7EF6F" w14:textId="77777777" w:rsidR="00E80DEA" w:rsidRDefault="00E80DEA" w:rsidP="00E80DEA">
            <w:pPr>
              <w:pBdr>
                <w:top w:val="nil"/>
                <w:left w:val="nil"/>
                <w:bottom w:val="nil"/>
                <w:right w:val="nil"/>
                <w:between w:val="nil"/>
              </w:pBdr>
              <w:shd w:val="clear" w:color="auto" w:fill="FFFFFF" w:themeFill="background1"/>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E80DEA" w14:paraId="400D2EFF" w14:textId="77777777" w:rsidTr="00CF0DDF">
        <w:trPr>
          <w:trHeight w:val="600"/>
        </w:trPr>
        <w:tc>
          <w:tcPr>
            <w:tcW w:w="960" w:type="dxa"/>
            <w:shd w:val="clear" w:color="auto" w:fill="B2A1C7" w:themeFill="accent4" w:themeFillTint="99"/>
            <w:vAlign w:val="center"/>
          </w:tcPr>
          <w:p w14:paraId="64258247"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0905" w:type="dxa"/>
            <w:gridSpan w:val="2"/>
            <w:shd w:val="clear" w:color="auto" w:fill="FFFFFF" w:themeFill="background1"/>
            <w:vAlign w:val="center"/>
          </w:tcPr>
          <w:p w14:paraId="0E03BA42" w14:textId="77777777" w:rsidR="00E80DEA" w:rsidRDefault="00E80DEA" w:rsidP="00E80DEA">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Extension Activities </w:t>
            </w:r>
            <w:proofErr w:type="spellStart"/>
            <w:r>
              <w:rPr>
                <w:rFonts w:ascii="Times New Roman" w:eastAsia="Times New Roman" w:hAnsi="Times New Roman" w:cs="Times New Roman"/>
                <w:b/>
                <w:sz w:val="24"/>
                <w:szCs w:val="24"/>
              </w:rPr>
              <w:t>Organised</w:t>
            </w:r>
            <w:proofErr w:type="spellEnd"/>
            <w:r>
              <w:rPr>
                <w:rFonts w:ascii="Times New Roman" w:eastAsia="Times New Roman" w:hAnsi="Times New Roman" w:cs="Times New Roman"/>
                <w:b/>
                <w:sz w:val="24"/>
                <w:szCs w:val="24"/>
              </w:rPr>
              <w:t>/Participated outside the Campus</w:t>
            </w:r>
          </w:p>
        </w:tc>
      </w:tr>
      <w:tr w:rsidR="00E80DEA" w14:paraId="6263DC8C" w14:textId="77777777" w:rsidTr="00CF0DDF">
        <w:trPr>
          <w:trHeight w:val="321"/>
        </w:trPr>
        <w:tc>
          <w:tcPr>
            <w:tcW w:w="960" w:type="dxa"/>
            <w:shd w:val="clear" w:color="auto" w:fill="B2A1C7" w:themeFill="accent4" w:themeFillTint="99"/>
            <w:vAlign w:val="center"/>
          </w:tcPr>
          <w:p w14:paraId="54D0CF3E"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69AB58DC" w14:textId="77777777" w:rsidR="00E80DEA" w:rsidRPr="00B10468" w:rsidRDefault="00E80DEA" w:rsidP="00E80DEA">
            <w:pPr>
              <w:pBdr>
                <w:top w:val="nil"/>
                <w:left w:val="nil"/>
                <w:bottom w:val="nil"/>
                <w:right w:val="nil"/>
                <w:between w:val="nil"/>
              </w:pBdr>
              <w:rPr>
                <w:rFonts w:ascii="Times New Roman" w:eastAsia="Times New Roman" w:hAnsi="Times New Roman" w:cs="Times New Roman"/>
                <w:bCs/>
                <w:color w:val="000000"/>
                <w:sz w:val="24"/>
                <w:szCs w:val="24"/>
              </w:rPr>
            </w:pPr>
          </w:p>
          <w:p w14:paraId="6D7CD9DE"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9BF13B4" w14:textId="77777777" w:rsidR="00E80DEA" w:rsidRPr="00B10468" w:rsidRDefault="00E80DEA" w:rsidP="00E80DEA">
            <w:pPr>
              <w:pBdr>
                <w:top w:val="nil"/>
                <w:left w:val="nil"/>
                <w:bottom w:val="nil"/>
                <w:right w:val="nil"/>
                <w:between w:val="nil"/>
              </w:pBdr>
              <w:spacing w:after="200"/>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2.</w:t>
            </w:r>
          </w:p>
        </w:tc>
      </w:tr>
      <w:tr w:rsidR="00E80DEA" w14:paraId="54C6739E" w14:textId="77777777" w:rsidTr="00CF0DDF">
        <w:trPr>
          <w:trHeight w:val="321"/>
        </w:trPr>
        <w:tc>
          <w:tcPr>
            <w:tcW w:w="960" w:type="dxa"/>
            <w:shd w:val="clear" w:color="auto" w:fill="B2A1C7" w:themeFill="accent4" w:themeFillTint="99"/>
            <w:vAlign w:val="center"/>
          </w:tcPr>
          <w:p w14:paraId="2C10BFE0"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42</w:t>
            </w:r>
          </w:p>
        </w:tc>
        <w:tc>
          <w:tcPr>
            <w:tcW w:w="10905" w:type="dxa"/>
            <w:gridSpan w:val="2"/>
            <w:shd w:val="clear" w:color="auto" w:fill="FFFFFF" w:themeFill="background1"/>
            <w:vAlign w:val="center"/>
          </w:tcPr>
          <w:p w14:paraId="199DC620"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Representation in Syndicate/Senate/Academic </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 xml:space="preserve">ouncil/Board of Studies </w:t>
            </w:r>
          </w:p>
        </w:tc>
      </w:tr>
      <w:tr w:rsidR="00E80DEA" w14:paraId="0D220808" w14:textId="77777777" w:rsidTr="00CF0DDF">
        <w:trPr>
          <w:trHeight w:val="321"/>
        </w:trPr>
        <w:tc>
          <w:tcPr>
            <w:tcW w:w="960" w:type="dxa"/>
            <w:shd w:val="clear" w:color="auto" w:fill="B2A1C7" w:themeFill="accent4" w:themeFillTint="99"/>
            <w:vAlign w:val="center"/>
          </w:tcPr>
          <w:p w14:paraId="5C4E64DD"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468064C7" w14:textId="1D86FB52"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82ADE">
              <w:rPr>
                <w:rFonts w:ascii="Times New Roman" w:eastAsia="Times New Roman" w:hAnsi="Times New Roman" w:cs="Times New Roman"/>
                <w:b/>
                <w:color w:val="000000"/>
                <w:sz w:val="24"/>
                <w:szCs w:val="24"/>
              </w:rPr>
              <w:t xml:space="preserve"> </w:t>
            </w:r>
            <w:r w:rsidR="00C82ADE">
              <w:rPr>
                <w:rFonts w:ascii="Times New Roman" w:eastAsia="Times New Roman" w:hAnsi="Times New Roman" w:cs="Times New Roman"/>
                <w:b/>
                <w:color w:val="000000"/>
                <w:sz w:val="24"/>
                <w:szCs w:val="24"/>
              </w:rPr>
              <w:t>Member of Academic Council of Sree Narayana Guru Open University</w:t>
            </w:r>
          </w:p>
          <w:p w14:paraId="70A2D8DD" w14:textId="77777777" w:rsidR="00C82ADE" w:rsidRDefault="00E80DEA" w:rsidP="00C82ADE">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82ADE">
              <w:rPr>
                <w:rFonts w:ascii="Times New Roman" w:eastAsia="Times New Roman" w:hAnsi="Times New Roman" w:cs="Times New Roman"/>
                <w:b/>
                <w:sz w:val="24"/>
                <w:szCs w:val="24"/>
              </w:rPr>
              <w:t xml:space="preserve"> Member PG Board of Studies </w:t>
            </w:r>
            <w:r w:rsidR="00C82ADE">
              <w:rPr>
                <w:rFonts w:ascii="Times New Roman" w:eastAsia="Times New Roman" w:hAnsi="Times New Roman" w:cs="Times New Roman"/>
                <w:b/>
                <w:color w:val="000000"/>
                <w:sz w:val="24"/>
                <w:szCs w:val="24"/>
              </w:rPr>
              <w:t>Sree Narayana Guru Open University</w:t>
            </w:r>
          </w:p>
          <w:p w14:paraId="46A6EEC0" w14:textId="326677B1" w:rsidR="00E80DEA" w:rsidRPr="009E1FE7"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p>
        </w:tc>
      </w:tr>
      <w:tr w:rsidR="00E80DEA" w14:paraId="4335EAD9" w14:textId="77777777" w:rsidTr="00CF0DDF">
        <w:trPr>
          <w:trHeight w:val="321"/>
        </w:trPr>
        <w:tc>
          <w:tcPr>
            <w:tcW w:w="960" w:type="dxa"/>
            <w:shd w:val="clear" w:color="auto" w:fill="B2A1C7" w:themeFill="accent4" w:themeFillTint="99"/>
            <w:vAlign w:val="center"/>
          </w:tcPr>
          <w:p w14:paraId="6D9ACAEF"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10905" w:type="dxa"/>
            <w:gridSpan w:val="2"/>
            <w:shd w:val="clear" w:color="auto" w:fill="FFFFFF" w:themeFill="background1"/>
            <w:vAlign w:val="center"/>
          </w:tcPr>
          <w:p w14:paraId="66681D38"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Tutorship in UG/PG (Mention the </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lass and Year/</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atch)</w:t>
            </w:r>
          </w:p>
        </w:tc>
      </w:tr>
      <w:tr w:rsidR="00E80DEA" w14:paraId="5AD048B6" w14:textId="77777777" w:rsidTr="00CF0DDF">
        <w:trPr>
          <w:trHeight w:val="321"/>
        </w:trPr>
        <w:tc>
          <w:tcPr>
            <w:tcW w:w="960" w:type="dxa"/>
            <w:shd w:val="clear" w:color="auto" w:fill="B2A1C7" w:themeFill="accent4" w:themeFillTint="99"/>
            <w:vAlign w:val="center"/>
          </w:tcPr>
          <w:p w14:paraId="067F6A31"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611987BB" w14:textId="4D475335"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82ADE">
              <w:rPr>
                <w:rFonts w:ascii="Times New Roman" w:eastAsia="Times New Roman" w:hAnsi="Times New Roman" w:cs="Times New Roman"/>
                <w:b/>
                <w:sz w:val="24"/>
                <w:szCs w:val="24"/>
              </w:rPr>
              <w:t xml:space="preserve"> </w:t>
            </w:r>
            <w:r w:rsidR="00C82ADE">
              <w:rPr>
                <w:rFonts w:ascii="Times New Roman" w:eastAsia="Times New Roman" w:hAnsi="Times New Roman" w:cs="Times New Roman"/>
                <w:b/>
                <w:sz w:val="24"/>
                <w:szCs w:val="24"/>
              </w:rPr>
              <w:t>3</w:t>
            </w:r>
            <w:r w:rsidR="00C82ADE" w:rsidRPr="004E4719">
              <w:rPr>
                <w:rFonts w:ascii="Times New Roman" w:eastAsia="Times New Roman" w:hAnsi="Times New Roman" w:cs="Times New Roman"/>
                <w:b/>
                <w:sz w:val="24"/>
                <w:szCs w:val="24"/>
                <w:vertAlign w:val="superscript"/>
              </w:rPr>
              <w:t>rd</w:t>
            </w:r>
            <w:r w:rsidR="00C82ADE">
              <w:rPr>
                <w:rFonts w:ascii="Times New Roman" w:eastAsia="Times New Roman" w:hAnsi="Times New Roman" w:cs="Times New Roman"/>
                <w:b/>
                <w:sz w:val="24"/>
                <w:szCs w:val="24"/>
              </w:rPr>
              <w:t xml:space="preserve"> DC Tutor</w:t>
            </w:r>
          </w:p>
          <w:p w14:paraId="2B78F809"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80DEA" w14:paraId="25768CA9" w14:textId="77777777" w:rsidTr="00CF0DDF">
        <w:trPr>
          <w:trHeight w:val="321"/>
        </w:trPr>
        <w:tc>
          <w:tcPr>
            <w:tcW w:w="960" w:type="dxa"/>
            <w:shd w:val="clear" w:color="auto" w:fill="B2A1C7" w:themeFill="accent4" w:themeFillTint="99"/>
            <w:vAlign w:val="center"/>
          </w:tcPr>
          <w:p w14:paraId="038246FC"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0905" w:type="dxa"/>
            <w:gridSpan w:val="2"/>
            <w:shd w:val="clear" w:color="auto" w:fill="FFFFFF" w:themeFill="background1"/>
            <w:vAlign w:val="center"/>
          </w:tcPr>
          <w:p w14:paraId="37E9F55C"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Academic Responsibilities Undertaken</w:t>
            </w:r>
          </w:p>
        </w:tc>
      </w:tr>
      <w:tr w:rsidR="00E80DEA" w14:paraId="3C3E5D2A" w14:textId="77777777" w:rsidTr="00CF0DDF">
        <w:trPr>
          <w:trHeight w:val="321"/>
        </w:trPr>
        <w:tc>
          <w:tcPr>
            <w:tcW w:w="960" w:type="dxa"/>
            <w:shd w:val="clear" w:color="auto" w:fill="B2A1C7" w:themeFill="accent4" w:themeFillTint="99"/>
            <w:vAlign w:val="center"/>
          </w:tcPr>
          <w:p w14:paraId="4FFEF8C0"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0399B0ED" w14:textId="1F27C9D7"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82ADE">
              <w:rPr>
                <w:rFonts w:ascii="Times New Roman" w:eastAsia="Times New Roman" w:hAnsi="Times New Roman" w:cs="Times New Roman"/>
                <w:b/>
                <w:color w:val="000000"/>
                <w:sz w:val="24"/>
                <w:szCs w:val="24"/>
              </w:rPr>
              <w:t xml:space="preserve"> </w:t>
            </w:r>
            <w:r w:rsidR="00C82ADE">
              <w:rPr>
                <w:rFonts w:ascii="Times New Roman" w:eastAsia="Times New Roman" w:hAnsi="Times New Roman" w:cs="Times New Roman"/>
                <w:b/>
                <w:color w:val="000000"/>
                <w:sz w:val="24"/>
                <w:szCs w:val="24"/>
              </w:rPr>
              <w:t xml:space="preserve">Editor and Reviewer of </w:t>
            </w:r>
            <w:proofErr w:type="spellStart"/>
            <w:r w:rsidR="00C82ADE">
              <w:rPr>
                <w:rFonts w:ascii="Times New Roman" w:eastAsia="Times New Roman" w:hAnsi="Times New Roman" w:cs="Times New Roman"/>
                <w:b/>
                <w:color w:val="000000"/>
                <w:sz w:val="24"/>
                <w:szCs w:val="24"/>
              </w:rPr>
              <w:t>Self study</w:t>
            </w:r>
            <w:proofErr w:type="spellEnd"/>
            <w:r w:rsidR="00C82ADE">
              <w:rPr>
                <w:rFonts w:ascii="Times New Roman" w:eastAsia="Times New Roman" w:hAnsi="Times New Roman" w:cs="Times New Roman"/>
                <w:b/>
                <w:color w:val="000000"/>
                <w:sz w:val="24"/>
                <w:szCs w:val="24"/>
              </w:rPr>
              <w:t xml:space="preserve"> material of Sree Narayana Guru Open University</w:t>
            </w:r>
          </w:p>
          <w:p w14:paraId="3A25190A" w14:textId="77777777" w:rsidR="00E80DEA" w:rsidRPr="009E1FE7"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E80DEA" w14:paraId="09928D21" w14:textId="77777777" w:rsidTr="00CF0DDF">
        <w:trPr>
          <w:trHeight w:val="321"/>
        </w:trPr>
        <w:tc>
          <w:tcPr>
            <w:tcW w:w="960" w:type="dxa"/>
            <w:shd w:val="clear" w:color="auto" w:fill="B2A1C7" w:themeFill="accent4" w:themeFillTint="99"/>
            <w:vAlign w:val="center"/>
          </w:tcPr>
          <w:p w14:paraId="3F88E781" w14:textId="77777777" w:rsidR="00E80DEA" w:rsidRDefault="00E80DEA" w:rsidP="00E80DE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0905" w:type="dxa"/>
            <w:gridSpan w:val="2"/>
            <w:shd w:val="clear" w:color="auto" w:fill="FFFFFF" w:themeFill="background1"/>
            <w:vAlign w:val="center"/>
          </w:tcPr>
          <w:p w14:paraId="02261223" w14:textId="77777777" w:rsidR="00E80DEA" w:rsidRDefault="00E80DEA" w:rsidP="00E80DEA">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Any other </w:t>
            </w:r>
            <w:r>
              <w:rPr>
                <w:rFonts w:ascii="Times New Roman" w:eastAsia="Times New Roman" w:hAnsi="Times New Roman" w:cs="Times New Roman"/>
                <w:b/>
                <w:color w:val="000000"/>
                <w:sz w:val="24"/>
                <w:szCs w:val="24"/>
              </w:rPr>
              <w:t>Duties Performed at College</w:t>
            </w:r>
          </w:p>
        </w:tc>
      </w:tr>
      <w:tr w:rsidR="00E80DEA" w14:paraId="2228A66B" w14:textId="77777777" w:rsidTr="00CF0DDF">
        <w:trPr>
          <w:trHeight w:val="321"/>
        </w:trPr>
        <w:tc>
          <w:tcPr>
            <w:tcW w:w="960" w:type="dxa"/>
            <w:shd w:val="clear" w:color="auto" w:fill="B2A1C7" w:themeFill="accent4" w:themeFillTint="99"/>
            <w:vAlign w:val="center"/>
          </w:tcPr>
          <w:p w14:paraId="563CD83F" w14:textId="77777777" w:rsidR="00E80DEA" w:rsidRDefault="00E80DEA" w:rsidP="00E80DEA">
            <w:pPr>
              <w:spacing w:line="360" w:lineRule="auto"/>
              <w:jc w:val="both"/>
              <w:rPr>
                <w:rFonts w:ascii="Times New Roman" w:eastAsia="Times New Roman" w:hAnsi="Times New Roman" w:cs="Times New Roman"/>
                <w:b/>
                <w:sz w:val="24"/>
                <w:szCs w:val="24"/>
              </w:rPr>
            </w:pPr>
          </w:p>
        </w:tc>
        <w:tc>
          <w:tcPr>
            <w:tcW w:w="10905" w:type="dxa"/>
            <w:gridSpan w:val="2"/>
            <w:shd w:val="clear" w:color="auto" w:fill="FFFFFF" w:themeFill="background1"/>
            <w:vAlign w:val="center"/>
          </w:tcPr>
          <w:p w14:paraId="7740CEA0" w14:textId="0E96E6F0" w:rsidR="00E80DEA" w:rsidRDefault="00E80DEA" w:rsidP="00E80DEA">
            <w:pPr>
              <w:pBdr>
                <w:top w:val="nil"/>
                <w:left w:val="nil"/>
                <w:bottom w:val="nil"/>
                <w:right w:val="nil"/>
                <w:between w:val="nil"/>
              </w:pBdr>
              <w:spacing w:after="200"/>
              <w:rPr>
                <w:rFonts w:ascii="Times New Roman" w:eastAsia="Times New Roman" w:hAnsi="Times New Roman" w:cs="Times New Roman"/>
                <w:b/>
                <w:sz w:val="24"/>
                <w:szCs w:val="24"/>
              </w:rPr>
            </w:pPr>
          </w:p>
          <w:p w14:paraId="2BC42B36" w14:textId="23D09A4B" w:rsidR="00C82ADE" w:rsidRDefault="00C82ADE" w:rsidP="00C82ADE">
            <w:pPr>
              <w:pStyle w:val="ListParagraph"/>
              <w:numPr>
                <w:ilvl w:val="0"/>
                <w:numId w:val="9"/>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 IQAC</w:t>
            </w:r>
          </w:p>
          <w:p w14:paraId="1FBA71D0" w14:textId="77777777" w:rsidR="00C82ADE" w:rsidRDefault="00C82ADE" w:rsidP="00C82ADE">
            <w:pPr>
              <w:pStyle w:val="ListParagraph"/>
              <w:numPr>
                <w:ilvl w:val="0"/>
                <w:numId w:val="9"/>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 RUSA/PMUSHA</w:t>
            </w:r>
          </w:p>
          <w:p w14:paraId="26243B42" w14:textId="77777777" w:rsidR="00C82ADE" w:rsidRDefault="00C82ADE" w:rsidP="00C82ADE">
            <w:pPr>
              <w:pStyle w:val="ListParagraph"/>
              <w:numPr>
                <w:ilvl w:val="0"/>
                <w:numId w:val="9"/>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College Google Workspace for Education Admin</w:t>
            </w:r>
          </w:p>
          <w:p w14:paraId="0C43DAAC" w14:textId="336C6443" w:rsidR="00E80DEA" w:rsidRPr="00C82ADE" w:rsidRDefault="00E80DEA" w:rsidP="00C82ADE">
            <w:pPr>
              <w:pStyle w:val="ListParagraph"/>
              <w:pBdr>
                <w:top w:val="nil"/>
                <w:left w:val="nil"/>
                <w:bottom w:val="nil"/>
                <w:right w:val="nil"/>
                <w:between w:val="nil"/>
              </w:pBdr>
              <w:rPr>
                <w:rFonts w:ascii="Times New Roman" w:eastAsia="Times New Roman" w:hAnsi="Times New Roman" w:cs="Times New Roman"/>
                <w:b/>
                <w:sz w:val="24"/>
                <w:szCs w:val="24"/>
              </w:rPr>
            </w:pPr>
          </w:p>
        </w:tc>
      </w:tr>
    </w:tbl>
    <w:p w14:paraId="0C85179D" w14:textId="77777777" w:rsidR="00E65E1C" w:rsidRDefault="00E65E1C">
      <w:pPr>
        <w:jc w:val="both"/>
        <w:rPr>
          <w:rFonts w:ascii="Times New Roman" w:eastAsia="Times New Roman" w:hAnsi="Times New Roman" w:cs="Times New Roman"/>
          <w:b/>
          <w:sz w:val="24"/>
          <w:szCs w:val="24"/>
        </w:rPr>
      </w:pPr>
    </w:p>
    <w:p w14:paraId="68E7931C" w14:textId="77777777" w:rsidR="00E65E1C" w:rsidRDefault="00A9039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Kindly attach a photograph as email attachment if you need to </w:t>
      </w:r>
      <w:r w:rsidR="00354FB1">
        <w:rPr>
          <w:rFonts w:ascii="Times New Roman" w:eastAsia="Times New Roman" w:hAnsi="Times New Roman" w:cs="Times New Roman"/>
          <w:b/>
          <w:sz w:val="24"/>
          <w:szCs w:val="24"/>
        </w:rPr>
        <w:t xml:space="preserve">update </w:t>
      </w:r>
      <w:r w:rsidR="00CF0DDF">
        <w:rPr>
          <w:rFonts w:ascii="Times New Roman" w:eastAsia="Times New Roman" w:hAnsi="Times New Roman" w:cs="Times New Roman"/>
          <w:b/>
          <w:sz w:val="24"/>
          <w:szCs w:val="24"/>
        </w:rPr>
        <w:t>in the website</w:t>
      </w:r>
    </w:p>
    <w:sectPr w:rsidR="00E65E1C" w:rsidSect="00206F8E">
      <w:footerReference w:type="default" r:id="rId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BA74" w14:textId="77777777" w:rsidR="00200BD7" w:rsidRDefault="00200BD7">
      <w:pPr>
        <w:spacing w:after="0" w:line="240" w:lineRule="auto"/>
      </w:pPr>
      <w:r>
        <w:separator/>
      </w:r>
    </w:p>
  </w:endnote>
  <w:endnote w:type="continuationSeparator" w:id="0">
    <w:p w14:paraId="67E0822E" w14:textId="77777777" w:rsidR="00200BD7" w:rsidRDefault="0020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D65F" w14:textId="77777777" w:rsidR="00E65E1C" w:rsidRDefault="00206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B363BC">
      <w:rPr>
        <w:color w:val="000000"/>
      </w:rPr>
      <w:instrText>PAGE</w:instrText>
    </w:r>
    <w:r>
      <w:rPr>
        <w:color w:val="000000"/>
      </w:rPr>
      <w:fldChar w:fldCharType="separate"/>
    </w:r>
    <w:r w:rsidR="00CF0DDF">
      <w:rPr>
        <w:noProof/>
        <w:color w:val="000000"/>
      </w:rPr>
      <w:t>1</w:t>
    </w:r>
    <w:r>
      <w:rPr>
        <w:color w:val="000000"/>
      </w:rPr>
      <w:fldChar w:fldCharType="end"/>
    </w:r>
  </w:p>
  <w:p w14:paraId="6B17CE21" w14:textId="77777777" w:rsidR="00E65E1C" w:rsidRDefault="00E65E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D6DF" w14:textId="77777777" w:rsidR="00200BD7" w:rsidRDefault="00200BD7">
      <w:pPr>
        <w:spacing w:after="0" w:line="240" w:lineRule="auto"/>
      </w:pPr>
      <w:r>
        <w:separator/>
      </w:r>
    </w:p>
  </w:footnote>
  <w:footnote w:type="continuationSeparator" w:id="0">
    <w:p w14:paraId="6D35794E" w14:textId="77777777" w:rsidR="00200BD7" w:rsidRDefault="0020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52636"/>
    <w:multiLevelType w:val="hybridMultilevel"/>
    <w:tmpl w:val="DB6AE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C81782"/>
    <w:multiLevelType w:val="hybridMultilevel"/>
    <w:tmpl w:val="2A7AFEDE"/>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21600E"/>
    <w:multiLevelType w:val="hybridMultilevel"/>
    <w:tmpl w:val="92344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8C5BD7"/>
    <w:multiLevelType w:val="hybridMultilevel"/>
    <w:tmpl w:val="B6D49C02"/>
    <w:lvl w:ilvl="0" w:tplc="04090005">
      <w:start w:val="1"/>
      <w:numFmt w:val="bullet"/>
      <w:lvlText w:val=""/>
      <w:lvlJc w:val="left"/>
      <w:pPr>
        <w:ind w:left="92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3129D"/>
    <w:multiLevelType w:val="hybridMultilevel"/>
    <w:tmpl w:val="B89A9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AA1176"/>
    <w:multiLevelType w:val="hybridMultilevel"/>
    <w:tmpl w:val="29CE2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F45E36"/>
    <w:multiLevelType w:val="multilevel"/>
    <w:tmpl w:val="FDA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3266D8"/>
    <w:multiLevelType w:val="hybridMultilevel"/>
    <w:tmpl w:val="9EF6C63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D84C21"/>
    <w:multiLevelType w:val="hybridMultilevel"/>
    <w:tmpl w:val="8D46630C"/>
    <w:lvl w:ilvl="0" w:tplc="40090001">
      <w:start w:val="1"/>
      <w:numFmt w:val="bullet"/>
      <w:lvlText w:val=""/>
      <w:lvlJc w:val="left"/>
      <w:pPr>
        <w:ind w:left="1010" w:hanging="360"/>
      </w:pPr>
      <w:rPr>
        <w:rFonts w:ascii="Symbol" w:hAnsi="Symbol" w:hint="default"/>
      </w:rPr>
    </w:lvl>
    <w:lvl w:ilvl="1" w:tplc="40090003" w:tentative="1">
      <w:start w:val="1"/>
      <w:numFmt w:val="bullet"/>
      <w:lvlText w:val="o"/>
      <w:lvlJc w:val="left"/>
      <w:pPr>
        <w:ind w:left="1730" w:hanging="360"/>
      </w:pPr>
      <w:rPr>
        <w:rFonts w:ascii="Courier New" w:hAnsi="Courier New" w:cs="Courier New" w:hint="default"/>
      </w:rPr>
    </w:lvl>
    <w:lvl w:ilvl="2" w:tplc="40090005" w:tentative="1">
      <w:start w:val="1"/>
      <w:numFmt w:val="bullet"/>
      <w:lvlText w:val=""/>
      <w:lvlJc w:val="left"/>
      <w:pPr>
        <w:ind w:left="2450" w:hanging="360"/>
      </w:pPr>
      <w:rPr>
        <w:rFonts w:ascii="Wingdings" w:hAnsi="Wingdings" w:hint="default"/>
      </w:rPr>
    </w:lvl>
    <w:lvl w:ilvl="3" w:tplc="40090001" w:tentative="1">
      <w:start w:val="1"/>
      <w:numFmt w:val="bullet"/>
      <w:lvlText w:val=""/>
      <w:lvlJc w:val="left"/>
      <w:pPr>
        <w:ind w:left="3170" w:hanging="360"/>
      </w:pPr>
      <w:rPr>
        <w:rFonts w:ascii="Symbol" w:hAnsi="Symbol" w:hint="default"/>
      </w:rPr>
    </w:lvl>
    <w:lvl w:ilvl="4" w:tplc="40090003" w:tentative="1">
      <w:start w:val="1"/>
      <w:numFmt w:val="bullet"/>
      <w:lvlText w:val="o"/>
      <w:lvlJc w:val="left"/>
      <w:pPr>
        <w:ind w:left="3890" w:hanging="360"/>
      </w:pPr>
      <w:rPr>
        <w:rFonts w:ascii="Courier New" w:hAnsi="Courier New" w:cs="Courier New" w:hint="default"/>
      </w:rPr>
    </w:lvl>
    <w:lvl w:ilvl="5" w:tplc="40090005" w:tentative="1">
      <w:start w:val="1"/>
      <w:numFmt w:val="bullet"/>
      <w:lvlText w:val=""/>
      <w:lvlJc w:val="left"/>
      <w:pPr>
        <w:ind w:left="4610" w:hanging="360"/>
      </w:pPr>
      <w:rPr>
        <w:rFonts w:ascii="Wingdings" w:hAnsi="Wingdings" w:hint="default"/>
      </w:rPr>
    </w:lvl>
    <w:lvl w:ilvl="6" w:tplc="40090001" w:tentative="1">
      <w:start w:val="1"/>
      <w:numFmt w:val="bullet"/>
      <w:lvlText w:val=""/>
      <w:lvlJc w:val="left"/>
      <w:pPr>
        <w:ind w:left="5330" w:hanging="360"/>
      </w:pPr>
      <w:rPr>
        <w:rFonts w:ascii="Symbol" w:hAnsi="Symbol" w:hint="default"/>
      </w:rPr>
    </w:lvl>
    <w:lvl w:ilvl="7" w:tplc="40090003" w:tentative="1">
      <w:start w:val="1"/>
      <w:numFmt w:val="bullet"/>
      <w:lvlText w:val="o"/>
      <w:lvlJc w:val="left"/>
      <w:pPr>
        <w:ind w:left="6050" w:hanging="360"/>
      </w:pPr>
      <w:rPr>
        <w:rFonts w:ascii="Courier New" w:hAnsi="Courier New" w:cs="Courier New" w:hint="default"/>
      </w:rPr>
    </w:lvl>
    <w:lvl w:ilvl="8" w:tplc="40090005" w:tentative="1">
      <w:start w:val="1"/>
      <w:numFmt w:val="bullet"/>
      <w:lvlText w:val=""/>
      <w:lvlJc w:val="left"/>
      <w:pPr>
        <w:ind w:left="6770" w:hanging="360"/>
      </w:pPr>
      <w:rPr>
        <w:rFonts w:ascii="Wingdings" w:hAnsi="Wingdings" w:hint="default"/>
      </w:rPr>
    </w:lvl>
  </w:abstractNum>
  <w:num w:numId="1" w16cid:durableId="1948344112">
    <w:abstractNumId w:val="6"/>
  </w:num>
  <w:num w:numId="2" w16cid:durableId="863323817">
    <w:abstractNumId w:val="3"/>
  </w:num>
  <w:num w:numId="3" w16cid:durableId="1759906042">
    <w:abstractNumId w:val="8"/>
  </w:num>
  <w:num w:numId="4" w16cid:durableId="241767175">
    <w:abstractNumId w:val="5"/>
  </w:num>
  <w:num w:numId="5" w16cid:durableId="791704856">
    <w:abstractNumId w:val="4"/>
  </w:num>
  <w:num w:numId="6" w16cid:durableId="162624104">
    <w:abstractNumId w:val="2"/>
  </w:num>
  <w:num w:numId="7" w16cid:durableId="343242458">
    <w:abstractNumId w:val="0"/>
  </w:num>
  <w:num w:numId="8" w16cid:durableId="118228625">
    <w:abstractNumId w:val="1"/>
  </w:num>
  <w:num w:numId="9" w16cid:durableId="99969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1C"/>
    <w:rsid w:val="000A189F"/>
    <w:rsid w:val="00147B1F"/>
    <w:rsid w:val="00200BD7"/>
    <w:rsid w:val="00206F8E"/>
    <w:rsid w:val="002719FF"/>
    <w:rsid w:val="002B4B76"/>
    <w:rsid w:val="00354FB1"/>
    <w:rsid w:val="00362161"/>
    <w:rsid w:val="00434C5D"/>
    <w:rsid w:val="00470390"/>
    <w:rsid w:val="006571BC"/>
    <w:rsid w:val="006803D2"/>
    <w:rsid w:val="006C7D62"/>
    <w:rsid w:val="007744B7"/>
    <w:rsid w:val="007A3710"/>
    <w:rsid w:val="008761B8"/>
    <w:rsid w:val="008A347D"/>
    <w:rsid w:val="008B4D50"/>
    <w:rsid w:val="0096718B"/>
    <w:rsid w:val="00967799"/>
    <w:rsid w:val="009B52EE"/>
    <w:rsid w:val="009E1FE7"/>
    <w:rsid w:val="00A57F6E"/>
    <w:rsid w:val="00A9039F"/>
    <w:rsid w:val="00AB3FF4"/>
    <w:rsid w:val="00AF2063"/>
    <w:rsid w:val="00B10468"/>
    <w:rsid w:val="00B363BC"/>
    <w:rsid w:val="00C72B51"/>
    <w:rsid w:val="00C82ADE"/>
    <w:rsid w:val="00CF0DDF"/>
    <w:rsid w:val="00D81383"/>
    <w:rsid w:val="00DE19FE"/>
    <w:rsid w:val="00DE66C3"/>
    <w:rsid w:val="00E1322A"/>
    <w:rsid w:val="00E37BE7"/>
    <w:rsid w:val="00E65E1C"/>
    <w:rsid w:val="00E80DEA"/>
    <w:rsid w:val="00EC5C7B"/>
    <w:rsid w:val="00F11074"/>
    <w:rsid w:val="00F62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7897"/>
  <w15:docId w15:val="{76FFFFE9-9246-4704-86BF-6CD3648A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93"/>
  </w:style>
  <w:style w:type="paragraph" w:styleId="Heading1">
    <w:name w:val="heading 1"/>
    <w:basedOn w:val="Normal"/>
    <w:next w:val="Normal"/>
    <w:uiPriority w:val="9"/>
    <w:qFormat/>
    <w:rsid w:val="00206F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06F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06F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06F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06F8E"/>
    <w:pPr>
      <w:keepNext/>
      <w:keepLines/>
      <w:spacing w:before="220" w:after="40"/>
      <w:outlineLvl w:val="4"/>
    </w:pPr>
    <w:rPr>
      <w:b/>
    </w:rPr>
  </w:style>
  <w:style w:type="paragraph" w:styleId="Heading6">
    <w:name w:val="heading 6"/>
    <w:basedOn w:val="Normal"/>
    <w:next w:val="Normal"/>
    <w:uiPriority w:val="9"/>
    <w:semiHidden/>
    <w:unhideWhenUsed/>
    <w:qFormat/>
    <w:rsid w:val="00206F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06F8E"/>
    <w:pPr>
      <w:keepNext/>
      <w:keepLines/>
      <w:spacing w:before="480" w:after="120"/>
    </w:pPr>
    <w:rPr>
      <w:b/>
      <w:sz w:val="72"/>
      <w:szCs w:val="72"/>
    </w:rPr>
  </w:style>
  <w:style w:type="table" w:styleId="TableGrid">
    <w:name w:val="Table Grid"/>
    <w:basedOn w:val="TableNormal"/>
    <w:uiPriority w:val="59"/>
    <w:rsid w:val="00BE5C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E5C93"/>
    <w:rPr>
      <w:color w:val="0000FF" w:themeColor="hyperlink"/>
      <w:u w:val="single"/>
    </w:rPr>
  </w:style>
  <w:style w:type="paragraph" w:styleId="Header">
    <w:name w:val="header"/>
    <w:basedOn w:val="Normal"/>
    <w:link w:val="HeaderChar"/>
    <w:uiPriority w:val="99"/>
    <w:semiHidden/>
    <w:unhideWhenUsed/>
    <w:rsid w:val="00EC78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8F7"/>
  </w:style>
  <w:style w:type="paragraph" w:styleId="Footer">
    <w:name w:val="footer"/>
    <w:basedOn w:val="Normal"/>
    <w:link w:val="FooterChar"/>
    <w:uiPriority w:val="99"/>
    <w:unhideWhenUsed/>
    <w:rsid w:val="00EC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8F7"/>
  </w:style>
  <w:style w:type="paragraph" w:styleId="BalloonText">
    <w:name w:val="Balloon Text"/>
    <w:basedOn w:val="Normal"/>
    <w:link w:val="BalloonTextChar"/>
    <w:uiPriority w:val="99"/>
    <w:semiHidden/>
    <w:unhideWhenUsed/>
    <w:rsid w:val="00EC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F7"/>
    <w:rPr>
      <w:rFonts w:ascii="Tahoma" w:hAnsi="Tahoma" w:cs="Tahoma"/>
      <w:sz w:val="16"/>
      <w:szCs w:val="16"/>
    </w:rPr>
  </w:style>
  <w:style w:type="paragraph" w:styleId="ListParagraph">
    <w:name w:val="List Paragraph"/>
    <w:basedOn w:val="Normal"/>
    <w:uiPriority w:val="34"/>
    <w:qFormat/>
    <w:rsid w:val="005B3618"/>
    <w:pPr>
      <w:ind w:left="720"/>
      <w:contextualSpacing/>
    </w:pPr>
  </w:style>
  <w:style w:type="paragraph" w:styleId="NormalWeb">
    <w:name w:val="Normal (Web)"/>
    <w:basedOn w:val="Normal"/>
    <w:uiPriority w:val="99"/>
    <w:unhideWhenUsed/>
    <w:rsid w:val="000C575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UnresolvedMention1">
    <w:name w:val="Unresolved Mention1"/>
    <w:basedOn w:val="DefaultParagraphFont"/>
    <w:uiPriority w:val="99"/>
    <w:semiHidden/>
    <w:unhideWhenUsed/>
    <w:rsid w:val="003F54F0"/>
    <w:rPr>
      <w:color w:val="605E5C"/>
      <w:shd w:val="clear" w:color="auto" w:fill="E1DFDD"/>
    </w:rPr>
  </w:style>
  <w:style w:type="character" w:styleId="Emphasis">
    <w:name w:val="Emphasis"/>
    <w:basedOn w:val="DefaultParagraphFont"/>
    <w:uiPriority w:val="20"/>
    <w:qFormat/>
    <w:rsid w:val="00173D58"/>
    <w:rPr>
      <w:i/>
      <w:iCs/>
    </w:rPr>
  </w:style>
  <w:style w:type="character" w:styleId="Strong">
    <w:name w:val="Strong"/>
    <w:basedOn w:val="DefaultParagraphFont"/>
    <w:uiPriority w:val="22"/>
    <w:qFormat/>
    <w:rsid w:val="00566F9F"/>
    <w:rPr>
      <w:b/>
      <w:bCs/>
    </w:rPr>
  </w:style>
  <w:style w:type="paragraph" w:styleId="Subtitle">
    <w:name w:val="Subtitle"/>
    <w:basedOn w:val="Normal"/>
    <w:next w:val="Normal"/>
    <w:uiPriority w:val="11"/>
    <w:qFormat/>
    <w:rsid w:val="00206F8E"/>
    <w:pPr>
      <w:keepNext/>
      <w:keepLines/>
      <w:spacing w:before="360" w:after="80"/>
    </w:pPr>
    <w:rPr>
      <w:rFonts w:ascii="Georgia" w:eastAsia="Georgia" w:hAnsi="Georgia" w:cs="Georgia"/>
      <w:i/>
      <w:color w:val="666666"/>
      <w:sz w:val="48"/>
      <w:szCs w:val="48"/>
    </w:rPr>
  </w:style>
  <w:style w:type="table" w:customStyle="1" w:styleId="a">
    <w:basedOn w:val="TableNormal"/>
    <w:rsid w:val="00206F8E"/>
    <w:pPr>
      <w:spacing w:after="0" w:line="240" w:lineRule="auto"/>
    </w:pPr>
    <w:tblPr>
      <w:tblStyleRowBandSize w:val="1"/>
      <w:tblStyleColBandSize w:val="1"/>
    </w:tblPr>
  </w:style>
  <w:style w:type="table" w:customStyle="1" w:styleId="a0">
    <w:basedOn w:val="TableNormal"/>
    <w:rsid w:val="00206F8E"/>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5SGNGQkIRWNVz1AxlLUdb1C1w==">CgMxLjAyCWguMXQzaDVzZjIIaC56MzM3eWE4AHIhMTZFU3FiM21Bb2d2aURPa2M2dWc4YnVwTFB3NllmUlFj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9F23D-E7F4-448B-A7E1-74E1CDEB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Aparna Das</cp:lastModifiedBy>
  <cp:revision>2</cp:revision>
  <dcterms:created xsi:type="dcterms:W3CDTF">2025-06-09T06:53:00Z</dcterms:created>
  <dcterms:modified xsi:type="dcterms:W3CDTF">2025-06-09T06:53:00Z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fafb76dbe6c08d4439a310d7fe3e9b93e5773d6dfba16f6dee3022f1ca997c27</vt:lpwstr>
  </property>
</Properties>
</file>